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AD" w:rsidRDefault="006B71AD" w:rsidP="006B71AD">
      <w:pPr>
        <w:jc w:val="right"/>
        <w:rPr>
          <w:sz w:val="24"/>
          <w:szCs w:val="24"/>
        </w:rPr>
      </w:pPr>
      <w:r>
        <w:rPr>
          <w:sz w:val="24"/>
          <w:szCs w:val="24"/>
        </w:rPr>
        <w:t>Jerzmanowa, dnia ………</w:t>
      </w:r>
      <w:r w:rsidR="00056A42">
        <w:rPr>
          <w:sz w:val="24"/>
          <w:szCs w:val="24"/>
        </w:rPr>
        <w:t>……</w:t>
      </w:r>
      <w:r>
        <w:rPr>
          <w:sz w:val="24"/>
          <w:szCs w:val="24"/>
        </w:rPr>
        <w:t>…………………….</w:t>
      </w:r>
    </w:p>
    <w:p w:rsidR="006B71AD" w:rsidRDefault="006B71AD" w:rsidP="006B71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6B71AD" w:rsidRPr="006B71AD" w:rsidRDefault="006B71AD" w:rsidP="006B71AD">
      <w:pPr>
        <w:ind w:right="6095"/>
        <w:jc w:val="center"/>
        <w:rPr>
          <w:sz w:val="16"/>
          <w:szCs w:val="16"/>
        </w:rPr>
      </w:pPr>
      <w:r w:rsidRPr="006B71AD">
        <w:rPr>
          <w:sz w:val="16"/>
          <w:szCs w:val="16"/>
        </w:rPr>
        <w:t>(Imię i nazwisko zgłaszającego)</w:t>
      </w:r>
    </w:p>
    <w:p w:rsidR="006B71AD" w:rsidRDefault="006B71AD" w:rsidP="006B71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6B71AD" w:rsidRPr="006B71AD" w:rsidRDefault="006B71AD" w:rsidP="006B71AD">
      <w:pPr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(Adres zamieszkania</w:t>
      </w:r>
      <w:r w:rsidRPr="006B71AD">
        <w:rPr>
          <w:sz w:val="16"/>
          <w:szCs w:val="16"/>
        </w:rPr>
        <w:t>)</w:t>
      </w:r>
    </w:p>
    <w:p w:rsidR="006B71AD" w:rsidRDefault="006B71AD" w:rsidP="006B71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6B71AD" w:rsidRPr="006B71AD" w:rsidRDefault="006B71AD" w:rsidP="006B71AD">
      <w:pPr>
        <w:ind w:right="6095"/>
        <w:jc w:val="center"/>
        <w:rPr>
          <w:sz w:val="16"/>
          <w:szCs w:val="16"/>
        </w:rPr>
      </w:pPr>
      <w:r w:rsidRPr="006B71AD">
        <w:rPr>
          <w:sz w:val="16"/>
          <w:szCs w:val="16"/>
        </w:rPr>
        <w:t>(</w:t>
      </w:r>
      <w:r>
        <w:rPr>
          <w:sz w:val="16"/>
          <w:szCs w:val="16"/>
        </w:rPr>
        <w:t>Tel. kontaktowy</w:t>
      </w:r>
      <w:r w:rsidRPr="006B71AD">
        <w:rPr>
          <w:sz w:val="16"/>
          <w:szCs w:val="16"/>
        </w:rPr>
        <w:t>)</w:t>
      </w:r>
    </w:p>
    <w:p w:rsidR="006B71AD" w:rsidRPr="006B71AD" w:rsidRDefault="006B71AD" w:rsidP="006B71AD">
      <w:pPr>
        <w:ind w:right="6095"/>
        <w:jc w:val="center"/>
        <w:rPr>
          <w:sz w:val="18"/>
          <w:szCs w:val="18"/>
        </w:rPr>
      </w:pPr>
    </w:p>
    <w:p w:rsidR="006B71AD" w:rsidRPr="006B71AD" w:rsidRDefault="001F2FF4" w:rsidP="006B71AD">
      <w:pPr>
        <w:jc w:val="center"/>
        <w:rPr>
          <w:b/>
          <w:sz w:val="26"/>
          <w:szCs w:val="26"/>
        </w:rPr>
      </w:pPr>
      <w:r w:rsidRPr="006B71AD">
        <w:rPr>
          <w:b/>
          <w:sz w:val="26"/>
          <w:szCs w:val="26"/>
        </w:rPr>
        <w:t>Zg</w:t>
      </w:r>
      <w:r w:rsidR="006B71AD" w:rsidRPr="006B71AD">
        <w:rPr>
          <w:b/>
          <w:sz w:val="26"/>
          <w:szCs w:val="26"/>
        </w:rPr>
        <w:t xml:space="preserve">łoszenie zbiornika bezodpływowego (szamba) </w:t>
      </w:r>
      <w:r w:rsidR="006B71AD">
        <w:rPr>
          <w:b/>
          <w:sz w:val="26"/>
          <w:szCs w:val="26"/>
        </w:rPr>
        <w:br/>
      </w:r>
      <w:r w:rsidR="006B71AD" w:rsidRPr="006B71AD">
        <w:rPr>
          <w:b/>
          <w:sz w:val="26"/>
          <w:szCs w:val="26"/>
        </w:rPr>
        <w:t>lub przydomowej oczyszczalni ścieków</w:t>
      </w:r>
    </w:p>
    <w:p w:rsidR="001116D6" w:rsidRPr="002462CB" w:rsidRDefault="006B71AD" w:rsidP="002A052B">
      <w:pPr>
        <w:jc w:val="both"/>
        <w:rPr>
          <w:sz w:val="20"/>
          <w:szCs w:val="20"/>
        </w:rPr>
      </w:pPr>
      <w:r w:rsidRPr="002462CB">
        <w:rPr>
          <w:sz w:val="20"/>
          <w:szCs w:val="20"/>
        </w:rPr>
        <w:t>W związku z obowiązkiem</w:t>
      </w:r>
      <w:r w:rsidR="001116D6" w:rsidRPr="002462CB">
        <w:rPr>
          <w:sz w:val="20"/>
          <w:szCs w:val="20"/>
        </w:rPr>
        <w:t xml:space="preserve"> ewidencjonowani</w:t>
      </w:r>
      <w:r w:rsidR="00046C15">
        <w:rPr>
          <w:sz w:val="20"/>
          <w:szCs w:val="20"/>
        </w:rPr>
        <w:t>a</w:t>
      </w:r>
      <w:r w:rsidR="001116D6" w:rsidRPr="002462CB">
        <w:rPr>
          <w:sz w:val="20"/>
          <w:szCs w:val="20"/>
        </w:rPr>
        <w:t xml:space="preserve"> zbiorników bezodpływowych i przydomowych oczyszczalni ścieków, wynikającym z art. 3, ust. 1</w:t>
      </w:r>
      <w:r w:rsidR="00B02A04">
        <w:rPr>
          <w:sz w:val="20"/>
          <w:szCs w:val="20"/>
        </w:rPr>
        <w:t xml:space="preserve"> </w:t>
      </w:r>
      <w:r w:rsidR="001116D6" w:rsidRPr="002462CB">
        <w:rPr>
          <w:sz w:val="20"/>
          <w:szCs w:val="20"/>
        </w:rPr>
        <w:t xml:space="preserve">i 2 ustawy z dnia 13 września 1996 r. o utrzymaniu czystości i porządku </w:t>
      </w:r>
      <w:r w:rsidR="002462CB">
        <w:rPr>
          <w:sz w:val="20"/>
          <w:szCs w:val="20"/>
        </w:rPr>
        <w:br/>
      </w:r>
      <w:r w:rsidR="001116D6" w:rsidRPr="002462CB">
        <w:rPr>
          <w:sz w:val="20"/>
          <w:szCs w:val="20"/>
        </w:rPr>
        <w:t>w gminach</w:t>
      </w:r>
      <w:r w:rsidR="001F2FF4" w:rsidRPr="002462CB">
        <w:rPr>
          <w:sz w:val="20"/>
          <w:szCs w:val="20"/>
        </w:rPr>
        <w:t xml:space="preserve"> (Dz.U. z 2020 r., poz. 1439, t.j.)</w:t>
      </w:r>
      <w:r w:rsidR="0087734C" w:rsidRPr="002462CB">
        <w:rPr>
          <w:sz w:val="20"/>
          <w:szCs w:val="20"/>
        </w:rPr>
        <w:t xml:space="preserve"> </w:t>
      </w:r>
      <w:r w:rsidR="001116D6" w:rsidRPr="002462CB">
        <w:rPr>
          <w:sz w:val="20"/>
          <w:szCs w:val="20"/>
        </w:rPr>
        <w:t>zgłaszam eksploatację:</w:t>
      </w:r>
    </w:p>
    <w:p w:rsidR="001116D6" w:rsidRDefault="00D5055B" w:rsidP="002462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1116D6" w:rsidRPr="00D5055B">
        <w:rPr>
          <w:b/>
          <w:sz w:val="24"/>
          <w:szCs w:val="24"/>
        </w:rPr>
        <w:t>zbiornik bezodpływowy</w:t>
      </w:r>
      <w:r w:rsidR="001116D6">
        <w:rPr>
          <w:sz w:val="24"/>
          <w:szCs w:val="24"/>
        </w:rPr>
        <w:t xml:space="preserve">       </w:t>
      </w:r>
      <w:r w:rsidR="002462CB">
        <w:rPr>
          <w:sz w:val="24"/>
          <w:szCs w:val="24"/>
        </w:rPr>
        <w:t xml:space="preserve">           </w:t>
      </w:r>
      <w:r w:rsidR="001116D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□ </w:t>
      </w:r>
      <w:r w:rsidR="001116D6" w:rsidRPr="00D5055B">
        <w:rPr>
          <w:b/>
          <w:sz w:val="24"/>
          <w:szCs w:val="24"/>
        </w:rPr>
        <w:t>przydomowa oczyszczalnia ścieków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4252"/>
        <w:gridCol w:w="4819"/>
      </w:tblGrid>
      <w:tr w:rsidR="00492A41" w:rsidRPr="00492A41" w:rsidTr="00A31EB2">
        <w:trPr>
          <w:trHeight w:val="964"/>
          <w:jc w:val="center"/>
        </w:trPr>
        <w:tc>
          <w:tcPr>
            <w:tcW w:w="4252" w:type="dxa"/>
            <w:vAlign w:val="center"/>
          </w:tcPr>
          <w:p w:rsidR="00492A41" w:rsidRPr="00492A41" w:rsidRDefault="00935FD9" w:rsidP="00A31EB2">
            <w:r>
              <w:t>Właściciel, użytkownik nieruchomości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492A41" w:rsidRPr="00492A41" w:rsidTr="00A31EB2">
        <w:trPr>
          <w:trHeight w:val="1531"/>
          <w:jc w:val="center"/>
        </w:trPr>
        <w:tc>
          <w:tcPr>
            <w:tcW w:w="4252" w:type="dxa"/>
            <w:vAlign w:val="center"/>
          </w:tcPr>
          <w:p w:rsidR="00492A41" w:rsidRPr="00492A41" w:rsidRDefault="00935FD9" w:rsidP="00A31EB2">
            <w:r>
              <w:t>Adres nieruchomości</w:t>
            </w:r>
            <w:r w:rsidR="008D0FA1">
              <w:t>, nr geodezyjny działki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492A41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492A41" w:rsidRPr="00492A41" w:rsidRDefault="00935FD9" w:rsidP="00A31EB2">
            <w:r>
              <w:t>Liczba osób zamieszkujących nieruchomość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DF3DDD" w:rsidRPr="00492A41" w:rsidTr="00A31EB2">
        <w:trPr>
          <w:trHeight w:val="964"/>
          <w:jc w:val="center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:rsidR="00DF3DDD" w:rsidRPr="00DF3DDD" w:rsidRDefault="00DF3DDD" w:rsidP="00A31EB2">
            <w:pPr>
              <w:jc w:val="center"/>
              <w:rPr>
                <w:b/>
              </w:rPr>
            </w:pPr>
            <w:r w:rsidRPr="00DF3DDD">
              <w:rPr>
                <w:b/>
              </w:rPr>
              <w:t>CZĘŚĆ I</w:t>
            </w:r>
          </w:p>
          <w:p w:rsidR="00DF3DDD" w:rsidRPr="00DF3DDD" w:rsidRDefault="00DF3DDD" w:rsidP="00A31EB2">
            <w:pPr>
              <w:jc w:val="center"/>
              <w:rPr>
                <w:sz w:val="20"/>
                <w:szCs w:val="20"/>
              </w:rPr>
            </w:pPr>
            <w:r w:rsidRPr="00DF3DDD">
              <w:rPr>
                <w:sz w:val="20"/>
                <w:szCs w:val="20"/>
              </w:rPr>
              <w:t>wypełnia właściciel, użytkownik nieruchomości, który na swojej nieruchomości posiada zbiornik bezodpływowy (szambo)</w:t>
            </w:r>
          </w:p>
        </w:tc>
      </w:tr>
      <w:tr w:rsidR="007D6840" w:rsidRPr="00492A41" w:rsidTr="00A31EB2">
        <w:trPr>
          <w:trHeight w:val="397"/>
          <w:jc w:val="center"/>
        </w:trPr>
        <w:tc>
          <w:tcPr>
            <w:tcW w:w="9071" w:type="dxa"/>
            <w:gridSpan w:val="2"/>
            <w:vAlign w:val="center"/>
          </w:tcPr>
          <w:p w:rsidR="007D6840" w:rsidRPr="007D6840" w:rsidRDefault="007D6840" w:rsidP="00A31EB2">
            <w:pPr>
              <w:jc w:val="center"/>
              <w:rPr>
                <w:b/>
              </w:rPr>
            </w:pPr>
            <w:r w:rsidRPr="007D6840">
              <w:rPr>
                <w:b/>
              </w:rPr>
              <w:t>Dane techniczne zbiornika bezodpływowego</w:t>
            </w:r>
          </w:p>
        </w:tc>
      </w:tr>
      <w:tr w:rsidR="00492A41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492A41" w:rsidRPr="00492A41" w:rsidRDefault="004D0160" w:rsidP="00A31EB2">
            <w:r>
              <w:t>Pojemność (m</w:t>
            </w:r>
            <w:r w:rsidRPr="003519A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12661E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12661E" w:rsidRDefault="00081424" w:rsidP="00A31EB2">
            <w:r>
              <w:t>Rok</w:t>
            </w:r>
            <w:r w:rsidR="0012661E">
              <w:t xml:space="preserve"> oddania zbiornika do użytku</w:t>
            </w:r>
          </w:p>
        </w:tc>
        <w:tc>
          <w:tcPr>
            <w:tcW w:w="4819" w:type="dxa"/>
          </w:tcPr>
          <w:p w:rsidR="0012661E" w:rsidRPr="00492A41" w:rsidRDefault="0012661E" w:rsidP="002A052B">
            <w:pPr>
              <w:jc w:val="both"/>
            </w:pPr>
          </w:p>
        </w:tc>
      </w:tr>
      <w:tr w:rsidR="00492A41" w:rsidRPr="00492A41" w:rsidTr="00A31EB2">
        <w:trPr>
          <w:trHeight w:val="1417"/>
          <w:jc w:val="center"/>
        </w:trPr>
        <w:tc>
          <w:tcPr>
            <w:tcW w:w="4252" w:type="dxa"/>
            <w:vAlign w:val="center"/>
          </w:tcPr>
          <w:p w:rsidR="007D6840" w:rsidRDefault="004D0160" w:rsidP="00A31EB2">
            <w:r>
              <w:t xml:space="preserve">Technologia wykonania zbiornika </w:t>
            </w:r>
          </w:p>
          <w:p w:rsidR="00492A41" w:rsidRPr="00492A41" w:rsidRDefault="004D0160" w:rsidP="00A31EB2">
            <w:r>
              <w:t>(kręgi betonowe, metalowy, poliestrowy, zalewany betonem, jednokomorowy, dwukomorowy itp.)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492A41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7D6840" w:rsidRDefault="0012661E" w:rsidP="00A31EB2">
            <w:r>
              <w:t xml:space="preserve">Czy jest podpisana umowa z firmą </w:t>
            </w:r>
          </w:p>
          <w:p w:rsidR="00492A41" w:rsidRPr="00492A41" w:rsidRDefault="0012661E" w:rsidP="00A31EB2">
            <w:r>
              <w:t>na opróżnianie zbiornika?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7D6840" w:rsidRPr="00492A41" w:rsidTr="00A31EB2">
        <w:trPr>
          <w:trHeight w:val="964"/>
          <w:jc w:val="center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:rsidR="007D6840" w:rsidRPr="007D6840" w:rsidRDefault="007D6840" w:rsidP="00A31EB2">
            <w:pPr>
              <w:jc w:val="center"/>
              <w:rPr>
                <w:b/>
              </w:rPr>
            </w:pPr>
            <w:r w:rsidRPr="007D6840">
              <w:rPr>
                <w:b/>
              </w:rPr>
              <w:lastRenderedPageBreak/>
              <w:t>CZĘŚĆ II</w:t>
            </w:r>
          </w:p>
          <w:p w:rsidR="007D6840" w:rsidRPr="007D6840" w:rsidRDefault="007D6840" w:rsidP="00A31EB2">
            <w:pPr>
              <w:jc w:val="center"/>
              <w:rPr>
                <w:sz w:val="20"/>
                <w:szCs w:val="20"/>
              </w:rPr>
            </w:pPr>
            <w:r w:rsidRPr="007D6840">
              <w:rPr>
                <w:sz w:val="20"/>
                <w:szCs w:val="20"/>
              </w:rPr>
              <w:t xml:space="preserve">wypełnia właściciel, użytkownik nieruchomości, który na swojej nieruchomości posiada </w:t>
            </w:r>
            <w:r w:rsidR="00347FAF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7D6840">
              <w:rPr>
                <w:sz w:val="20"/>
                <w:szCs w:val="20"/>
              </w:rPr>
              <w:t>przydomową oczyszczalnię ścieków</w:t>
            </w:r>
          </w:p>
        </w:tc>
      </w:tr>
      <w:tr w:rsidR="007D6840" w:rsidRPr="00492A41" w:rsidTr="00A31EB2">
        <w:trPr>
          <w:trHeight w:val="397"/>
          <w:jc w:val="center"/>
        </w:trPr>
        <w:tc>
          <w:tcPr>
            <w:tcW w:w="9071" w:type="dxa"/>
            <w:gridSpan w:val="2"/>
            <w:vAlign w:val="center"/>
          </w:tcPr>
          <w:p w:rsidR="007D6840" w:rsidRPr="007D6840" w:rsidRDefault="007D6840" w:rsidP="00A31EB2">
            <w:pPr>
              <w:jc w:val="center"/>
              <w:rPr>
                <w:b/>
              </w:rPr>
            </w:pPr>
            <w:r w:rsidRPr="007D6840">
              <w:rPr>
                <w:b/>
              </w:rPr>
              <w:t>Dane techniczne przydomowej oczyszczalni ścieków</w:t>
            </w:r>
          </w:p>
        </w:tc>
      </w:tr>
      <w:tr w:rsidR="00492A41" w:rsidRPr="00492A41" w:rsidTr="00A31EB2">
        <w:trPr>
          <w:trHeight w:val="624"/>
          <w:jc w:val="center"/>
        </w:trPr>
        <w:tc>
          <w:tcPr>
            <w:tcW w:w="4252" w:type="dxa"/>
            <w:vAlign w:val="center"/>
          </w:tcPr>
          <w:p w:rsidR="00492A41" w:rsidRPr="00492A41" w:rsidRDefault="00073514" w:rsidP="00A31EB2">
            <w:r>
              <w:t>Wydajność (m</w:t>
            </w:r>
            <w:r w:rsidRPr="00073514">
              <w:rPr>
                <w:vertAlign w:val="superscript"/>
              </w:rPr>
              <w:t>3</w:t>
            </w:r>
            <w:r>
              <w:t xml:space="preserve"> / dobę)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492A41" w:rsidRPr="00492A41" w:rsidTr="00A31EB2">
        <w:trPr>
          <w:jc w:val="center"/>
        </w:trPr>
        <w:tc>
          <w:tcPr>
            <w:tcW w:w="4252" w:type="dxa"/>
            <w:vAlign w:val="center"/>
          </w:tcPr>
          <w:p w:rsidR="007D6840" w:rsidRDefault="00073514" w:rsidP="00A31EB2">
            <w:r>
              <w:t xml:space="preserve">Technologia oczyszczania </w:t>
            </w:r>
          </w:p>
          <w:p w:rsidR="00492A41" w:rsidRPr="00492A41" w:rsidRDefault="00073514" w:rsidP="00A31EB2">
            <w:r>
              <w:t>(</w:t>
            </w:r>
            <w:r w:rsidR="007D6840">
              <w:t xml:space="preserve">mechaniczno-biologiczna </w:t>
            </w:r>
            <w:r>
              <w:t>z drenażem rozsączającym</w:t>
            </w:r>
            <w:r w:rsidR="007D6840">
              <w:t>,</w:t>
            </w:r>
            <w:r>
              <w:t xml:space="preserve"> </w:t>
            </w:r>
            <w:r w:rsidR="007D6840">
              <w:t xml:space="preserve">mechaniczno-biologiczna </w:t>
            </w:r>
            <w:r w:rsidR="007D6840">
              <w:br/>
              <w:t xml:space="preserve">z odprowadzaniem do wód, mechaniczna </w:t>
            </w:r>
            <w:r w:rsidR="007D6840">
              <w:br/>
              <w:t xml:space="preserve">z drenażem rozsączającym, mechaniczna </w:t>
            </w:r>
            <w:r w:rsidR="007D6840">
              <w:br/>
              <w:t xml:space="preserve">z odprowadzaniem do wód </w:t>
            </w:r>
            <w:r>
              <w:t>itp.)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492A41" w:rsidRPr="00492A41" w:rsidTr="00A31EB2">
        <w:trPr>
          <w:trHeight w:val="624"/>
          <w:jc w:val="center"/>
        </w:trPr>
        <w:tc>
          <w:tcPr>
            <w:tcW w:w="4252" w:type="dxa"/>
            <w:vAlign w:val="center"/>
          </w:tcPr>
          <w:p w:rsidR="00492A41" w:rsidRPr="00492A41" w:rsidRDefault="00081424" w:rsidP="00A31EB2">
            <w:r>
              <w:t>Rok</w:t>
            </w:r>
            <w:r w:rsidR="00073514">
              <w:t xml:space="preserve"> uruchomienia oczyszczalni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492A41" w:rsidRPr="00492A41" w:rsidTr="00A31EB2">
        <w:trPr>
          <w:trHeight w:val="624"/>
          <w:jc w:val="center"/>
        </w:trPr>
        <w:tc>
          <w:tcPr>
            <w:tcW w:w="4252" w:type="dxa"/>
            <w:vAlign w:val="center"/>
          </w:tcPr>
          <w:p w:rsidR="00492A41" w:rsidRPr="00492A41" w:rsidRDefault="00073514" w:rsidP="00A31EB2">
            <w:r>
              <w:t>Ilość wywożonego osadu</w:t>
            </w:r>
            <w:r w:rsidR="00081424">
              <w:t xml:space="preserve"> </w:t>
            </w:r>
            <w:r w:rsidR="007D6840">
              <w:br/>
            </w:r>
            <w:r w:rsidR="00081424">
              <w:t>(m</w:t>
            </w:r>
            <w:r w:rsidR="00081424" w:rsidRPr="00081424">
              <w:rPr>
                <w:vertAlign w:val="superscript"/>
              </w:rPr>
              <w:t>3</w:t>
            </w:r>
            <w:r w:rsidR="00081424">
              <w:t xml:space="preserve"> / tydzień, miesiąc lub rok)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</w:tbl>
    <w:p w:rsidR="00327487" w:rsidRDefault="00327487" w:rsidP="002A052B">
      <w:pPr>
        <w:jc w:val="both"/>
        <w:rPr>
          <w:sz w:val="24"/>
          <w:szCs w:val="24"/>
        </w:rPr>
      </w:pPr>
    </w:p>
    <w:p w:rsidR="00A31EB2" w:rsidRDefault="00A31EB2" w:rsidP="002A052B">
      <w:pPr>
        <w:jc w:val="both"/>
        <w:rPr>
          <w:sz w:val="24"/>
          <w:szCs w:val="24"/>
        </w:rPr>
      </w:pPr>
    </w:p>
    <w:p w:rsidR="00866E4B" w:rsidRDefault="00866E4B" w:rsidP="00866E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Potwierdzam zgodność powyższych danych ……………………………………………………………………………</w:t>
      </w:r>
    </w:p>
    <w:p w:rsidR="00866E4B" w:rsidRPr="00866E4B" w:rsidRDefault="00866E4B" w:rsidP="00866E4B">
      <w:pPr>
        <w:ind w:left="5954"/>
        <w:jc w:val="both"/>
        <w:rPr>
          <w:sz w:val="18"/>
          <w:szCs w:val="18"/>
        </w:rPr>
      </w:pPr>
      <w:r w:rsidRPr="00866E4B">
        <w:rPr>
          <w:sz w:val="18"/>
          <w:szCs w:val="18"/>
        </w:rPr>
        <w:t>Data i czytelny podpis</w:t>
      </w:r>
    </w:p>
    <w:p w:rsidR="00F75F60" w:rsidRPr="00A31EB2" w:rsidRDefault="00866E4B" w:rsidP="002A052B">
      <w:pPr>
        <w:jc w:val="both"/>
        <w:rPr>
          <w:sz w:val="20"/>
          <w:szCs w:val="20"/>
        </w:rPr>
      </w:pPr>
      <w:r w:rsidRPr="00A31EB2">
        <w:rPr>
          <w:sz w:val="20"/>
          <w:szCs w:val="20"/>
        </w:rPr>
        <w:t>Wypełnione i podpisane zgłoszenie należy złożyć</w:t>
      </w:r>
      <w:r w:rsidR="00F75F60" w:rsidRPr="00A31EB2">
        <w:rPr>
          <w:sz w:val="20"/>
          <w:szCs w:val="20"/>
        </w:rPr>
        <w:t xml:space="preserve"> w Biurze Podawczym Urzędu Gminy Jerzmanowa, pocztą </w:t>
      </w:r>
      <w:r w:rsidR="00A31EB2">
        <w:rPr>
          <w:sz w:val="20"/>
          <w:szCs w:val="20"/>
        </w:rPr>
        <w:br/>
      </w:r>
      <w:r w:rsidR="00F75F60" w:rsidRPr="00A31EB2">
        <w:rPr>
          <w:sz w:val="20"/>
          <w:szCs w:val="20"/>
        </w:rPr>
        <w:t>na adres: Urząd Gminy w Jerzmanowej, ul. Lipowa 4, 67-222 Jerzmanowa lub p</w:t>
      </w:r>
      <w:r w:rsidR="00C07634">
        <w:rPr>
          <w:sz w:val="20"/>
          <w:szCs w:val="20"/>
        </w:rPr>
        <w:t>rzez elektroniczną skrzynkę podawczą na platformie ePUAP.</w:t>
      </w:r>
    </w:p>
    <w:p w:rsidR="00866E4B" w:rsidRDefault="00866E4B" w:rsidP="002A052B">
      <w:pPr>
        <w:jc w:val="both"/>
        <w:rPr>
          <w:sz w:val="24"/>
          <w:szCs w:val="24"/>
        </w:rPr>
      </w:pPr>
    </w:p>
    <w:p w:rsidR="00DF3DDD" w:rsidRPr="00E34258" w:rsidRDefault="00DF3DDD" w:rsidP="00A31EB2">
      <w:pPr>
        <w:spacing w:after="60" w:line="240" w:lineRule="auto"/>
        <w:jc w:val="center"/>
        <w:rPr>
          <w:b/>
          <w:sz w:val="20"/>
          <w:szCs w:val="20"/>
        </w:rPr>
      </w:pPr>
      <w:r w:rsidRPr="00E34258">
        <w:rPr>
          <w:b/>
          <w:sz w:val="20"/>
          <w:szCs w:val="20"/>
          <w:shd w:val="clear" w:color="auto" w:fill="FFFFFF"/>
        </w:rPr>
        <w:t>Informacja o przetwarzaniu danych osobowych</w:t>
      </w:r>
    </w:p>
    <w:p w:rsidR="00DF3DDD" w:rsidRPr="00A31EB2" w:rsidRDefault="00DF3DDD" w:rsidP="00A31EB2">
      <w:pPr>
        <w:spacing w:after="80" w:line="200" w:lineRule="exact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Administratorem Państwa danych jest Wójt Gminy Jerzmanowa, ul. Lipowa 4, 67-222 Jerzmanowa, tel. 76 831 21 21, e-mail: </w:t>
      </w:r>
      <w:hyperlink r:id="rId8" w:history="1">
        <w:r w:rsidRPr="00A31EB2">
          <w:rPr>
            <w:rStyle w:val="Hipercze"/>
            <w:sz w:val="18"/>
            <w:szCs w:val="18"/>
          </w:rPr>
          <w:t>sekretariat@jerzmanowa.com.pl</w:t>
        </w:r>
      </w:hyperlink>
      <w:r w:rsidRPr="00A31EB2">
        <w:rPr>
          <w:sz w:val="18"/>
          <w:szCs w:val="18"/>
        </w:rPr>
        <w:t xml:space="preserve"> .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A31EB2">
          <w:rPr>
            <w:rStyle w:val="Hipercze"/>
            <w:sz w:val="18"/>
            <w:szCs w:val="18"/>
          </w:rPr>
          <w:t>iodags@iodags.pl</w:t>
        </w:r>
      </w:hyperlink>
      <w:hyperlink r:id="rId10" w:history="1"/>
      <w:r w:rsidRPr="00A31EB2">
        <w:rPr>
          <w:sz w:val="18"/>
          <w:szCs w:val="18"/>
        </w:rPr>
        <w:t xml:space="preserve"> lub pisemnie na adres Administratora.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osobowe będą przetwarzane w celu realizacji praw i obowiązków prawnych ciążących na Administratorze, wynikających </w:t>
      </w:r>
      <w:bookmarkStart w:id="1" w:name="_Hlk268865"/>
      <w:r w:rsidRPr="00A31EB2">
        <w:rPr>
          <w:sz w:val="18"/>
          <w:szCs w:val="18"/>
        </w:rPr>
        <w:t>z przepisów prawa [art. 6 ust. 1 lit. c RODO,</w:t>
      </w:r>
      <w:r w:rsidRPr="00A31EB2">
        <w:rPr>
          <w:b/>
          <w:bCs/>
          <w:sz w:val="18"/>
          <w:szCs w:val="18"/>
        </w:rPr>
        <w:t xml:space="preserve"> </w:t>
      </w:r>
      <w:bookmarkEnd w:id="1"/>
      <w:r w:rsidRPr="00A31EB2">
        <w:rPr>
          <w:sz w:val="18"/>
          <w:szCs w:val="18"/>
        </w:rPr>
        <w:t>art. 217  i 64 ustawy  z dnia 14 czerwca 1960 r. Kodeks postępowania administracyjnego (Dz.U. z 2020 r. poz. 25 ze zm.)] w celu realizacji czynności wynikających z ustawy z dnia 13 września 1996 r. o utrzymaniu czystości i porządku w gminach (Dz.U z 2020 r. poz. 1439, t.j.).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after="0"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W związku z przetwarzaniem Państwa danych osobowych, przysługują Państwu następujące prawa:</w:t>
      </w:r>
    </w:p>
    <w:p w:rsidR="00DF3DDD" w:rsidRPr="00A31EB2" w:rsidRDefault="00DF3DDD" w:rsidP="00A31EB2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dostępu do swoich danych oraz otrzymania ich kopii;</w:t>
      </w:r>
    </w:p>
    <w:p w:rsidR="00DF3DDD" w:rsidRPr="00A31EB2" w:rsidRDefault="00DF3DDD" w:rsidP="00A31EB2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 sprostowania (poprawiania) swoich danych osobowych;</w:t>
      </w:r>
    </w:p>
    <w:p w:rsidR="00DF3DDD" w:rsidRPr="00A31EB2" w:rsidRDefault="00DF3DDD" w:rsidP="00A31EB2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 ograniczenia przetwarzania danych osobowych;</w:t>
      </w:r>
    </w:p>
    <w:p w:rsidR="00DF3DDD" w:rsidRPr="00A31EB2" w:rsidRDefault="00DF3DDD" w:rsidP="00A31EB2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prawo wniesienia skargi do Prezesa Urzędu Ochrony Danych Osobowych (ul. Stawki 2, 00-193 Warszawa), </w:t>
      </w:r>
      <w:r w:rsidR="00A31EB2">
        <w:rPr>
          <w:sz w:val="18"/>
          <w:szCs w:val="18"/>
        </w:rPr>
        <w:br/>
      </w:r>
      <w:r w:rsidRPr="00A31EB2">
        <w:rPr>
          <w:sz w:val="18"/>
          <w:szCs w:val="18"/>
        </w:rPr>
        <w:t>w sytuacji, gdy uzna Pani/Pan, że przetwarzanie danych osobowych narusza przepisy ogólnego rozporządzenia o ochronie danych osobowych (RODO);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866E4B" w:rsidRPr="00A31EB2" w:rsidRDefault="00DF3DDD" w:rsidP="002A052B">
      <w:pPr>
        <w:pStyle w:val="Akapitzlist"/>
        <w:numPr>
          <w:ilvl w:val="1"/>
          <w:numId w:val="1"/>
        </w:numPr>
        <w:spacing w:before="40" w:after="0" w:line="200" w:lineRule="exact"/>
        <w:ind w:left="567" w:hanging="357"/>
        <w:jc w:val="both"/>
        <w:rPr>
          <w:sz w:val="24"/>
          <w:szCs w:val="24"/>
        </w:rPr>
      </w:pPr>
      <w:r w:rsidRPr="00A31EB2">
        <w:rPr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866E4B" w:rsidRPr="00A3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73" w:rsidRDefault="00D54073" w:rsidP="006B71AD">
      <w:pPr>
        <w:spacing w:after="0" w:line="240" w:lineRule="auto"/>
      </w:pPr>
      <w:r>
        <w:separator/>
      </w:r>
    </w:p>
  </w:endnote>
  <w:endnote w:type="continuationSeparator" w:id="0">
    <w:p w:rsidR="00D54073" w:rsidRDefault="00D54073" w:rsidP="006B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73" w:rsidRDefault="00D54073" w:rsidP="006B71AD">
      <w:pPr>
        <w:spacing w:after="0" w:line="240" w:lineRule="auto"/>
      </w:pPr>
      <w:r>
        <w:separator/>
      </w:r>
    </w:p>
  </w:footnote>
  <w:footnote w:type="continuationSeparator" w:id="0">
    <w:p w:rsidR="00D54073" w:rsidRDefault="00D54073" w:rsidP="006B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3"/>
    <w:rsid w:val="0003157A"/>
    <w:rsid w:val="00046C15"/>
    <w:rsid w:val="00056A42"/>
    <w:rsid w:val="00073514"/>
    <w:rsid w:val="00081424"/>
    <w:rsid w:val="000F5FFD"/>
    <w:rsid w:val="001116D6"/>
    <w:rsid w:val="0012661E"/>
    <w:rsid w:val="001F2FF4"/>
    <w:rsid w:val="002462CB"/>
    <w:rsid w:val="0026466E"/>
    <w:rsid w:val="002A052B"/>
    <w:rsid w:val="003010BF"/>
    <w:rsid w:val="00325490"/>
    <w:rsid w:val="00327487"/>
    <w:rsid w:val="003441EA"/>
    <w:rsid w:val="00347FAF"/>
    <w:rsid w:val="003519A8"/>
    <w:rsid w:val="00492A41"/>
    <w:rsid w:val="004D0160"/>
    <w:rsid w:val="005117B1"/>
    <w:rsid w:val="00512376"/>
    <w:rsid w:val="00554BF3"/>
    <w:rsid w:val="006B71AD"/>
    <w:rsid w:val="007017BA"/>
    <w:rsid w:val="007D6840"/>
    <w:rsid w:val="007F17B3"/>
    <w:rsid w:val="008348B9"/>
    <w:rsid w:val="00866E4B"/>
    <w:rsid w:val="0087734C"/>
    <w:rsid w:val="008D0FA1"/>
    <w:rsid w:val="008F37C9"/>
    <w:rsid w:val="0090135C"/>
    <w:rsid w:val="00905C18"/>
    <w:rsid w:val="00935FD9"/>
    <w:rsid w:val="00A31EB2"/>
    <w:rsid w:val="00B00D88"/>
    <w:rsid w:val="00B02A04"/>
    <w:rsid w:val="00B309F6"/>
    <w:rsid w:val="00B41E7C"/>
    <w:rsid w:val="00B6146D"/>
    <w:rsid w:val="00B8359F"/>
    <w:rsid w:val="00B83836"/>
    <w:rsid w:val="00C07634"/>
    <w:rsid w:val="00C55DCE"/>
    <w:rsid w:val="00D320CA"/>
    <w:rsid w:val="00D5055B"/>
    <w:rsid w:val="00D54073"/>
    <w:rsid w:val="00D8300B"/>
    <w:rsid w:val="00DA6DBB"/>
    <w:rsid w:val="00DF3DDD"/>
    <w:rsid w:val="00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E89F-7AF3-455E-A901-5126D20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F60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41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0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1AD"/>
  </w:style>
  <w:style w:type="paragraph" w:styleId="Stopka">
    <w:name w:val="footer"/>
    <w:basedOn w:val="Normalny"/>
    <w:link w:val="StopkaZnak"/>
    <w:uiPriority w:val="99"/>
    <w:unhideWhenUsed/>
    <w:rsid w:val="006B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1AD"/>
  </w:style>
  <w:style w:type="table" w:styleId="Tabela-Siatka">
    <w:name w:val="Table Grid"/>
    <w:basedOn w:val="Standardowy"/>
    <w:uiPriority w:val="39"/>
    <w:rsid w:val="0049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F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rzman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ags@iodag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6510-1733-448E-9A2B-369AE2BE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Wołoszczuk</dc:creator>
  <cp:keywords/>
  <dc:description/>
  <cp:lastModifiedBy>Piotr Wołoszczuk</cp:lastModifiedBy>
  <cp:revision>25</cp:revision>
  <cp:lastPrinted>2020-09-09T06:40:00Z</cp:lastPrinted>
  <dcterms:created xsi:type="dcterms:W3CDTF">2020-09-04T09:42:00Z</dcterms:created>
  <dcterms:modified xsi:type="dcterms:W3CDTF">2020-09-09T06:44:00Z</dcterms:modified>
</cp:coreProperties>
</file>