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296" w:rsidRPr="00AE2DD1" w:rsidRDefault="00B87934" w:rsidP="00D60296">
      <w:pPr>
        <w:spacing w:after="0" w:line="276" w:lineRule="auto"/>
        <w:jc w:val="center"/>
        <w:rPr>
          <w:rFonts w:asciiTheme="majorHAnsi" w:hAnsiTheme="majorHAnsi" w:cstheme="majorHAnsi"/>
          <w:b/>
          <w:sz w:val="32"/>
        </w:rPr>
      </w:pPr>
      <w:r w:rsidRPr="00AE2DD1">
        <w:rPr>
          <w:rFonts w:asciiTheme="majorHAnsi" w:hAnsiTheme="majorHAnsi" w:cstheme="majorHAnsi"/>
          <w:b/>
          <w:sz w:val="32"/>
        </w:rPr>
        <w:t>Otwarty nabór partnera</w:t>
      </w:r>
    </w:p>
    <w:p w:rsidR="00D60296" w:rsidRPr="001633C4" w:rsidRDefault="00B87934" w:rsidP="00D60296">
      <w:pPr>
        <w:spacing w:after="0" w:line="276" w:lineRule="auto"/>
        <w:jc w:val="center"/>
        <w:rPr>
          <w:rFonts w:asciiTheme="majorHAnsi" w:hAnsiTheme="majorHAnsi" w:cstheme="majorHAnsi"/>
          <w:b/>
          <w:sz w:val="32"/>
        </w:rPr>
      </w:pPr>
      <w:proofErr w:type="gramStart"/>
      <w:r w:rsidRPr="001633C4">
        <w:rPr>
          <w:rFonts w:asciiTheme="majorHAnsi" w:hAnsiTheme="majorHAnsi" w:cstheme="majorHAnsi"/>
          <w:b/>
          <w:sz w:val="32"/>
        </w:rPr>
        <w:t>w</w:t>
      </w:r>
      <w:proofErr w:type="gramEnd"/>
      <w:r w:rsidRPr="001633C4">
        <w:rPr>
          <w:rFonts w:asciiTheme="majorHAnsi" w:hAnsiTheme="majorHAnsi" w:cstheme="majorHAnsi"/>
          <w:b/>
          <w:sz w:val="32"/>
        </w:rPr>
        <w:t xml:space="preserve"> celu wspólnej realizacji projektu w</w:t>
      </w:r>
      <w:r w:rsidR="000C6CA3" w:rsidRPr="001633C4">
        <w:rPr>
          <w:rFonts w:asciiTheme="majorHAnsi" w:hAnsiTheme="majorHAnsi" w:cstheme="majorHAnsi"/>
          <w:b/>
          <w:sz w:val="32"/>
        </w:rPr>
        <w:t xml:space="preserve"> ramach</w:t>
      </w:r>
    </w:p>
    <w:p w:rsidR="00DC418F" w:rsidRPr="001633C4" w:rsidRDefault="00E227ED" w:rsidP="00DC418F">
      <w:pPr>
        <w:spacing w:after="0" w:line="276" w:lineRule="auto"/>
        <w:jc w:val="center"/>
        <w:rPr>
          <w:rFonts w:asciiTheme="majorHAnsi" w:hAnsiTheme="majorHAnsi" w:cstheme="majorHAnsi"/>
          <w:b/>
          <w:sz w:val="32"/>
        </w:rPr>
      </w:pPr>
      <w:r w:rsidRPr="001633C4">
        <w:rPr>
          <w:rFonts w:asciiTheme="majorHAnsi" w:hAnsiTheme="majorHAnsi" w:cstheme="majorHAnsi"/>
          <w:b/>
          <w:sz w:val="32"/>
        </w:rPr>
        <w:t xml:space="preserve">Poddziałania </w:t>
      </w:r>
      <w:r w:rsidR="00C80AF9" w:rsidRPr="001633C4">
        <w:rPr>
          <w:rFonts w:asciiTheme="majorHAnsi" w:hAnsiTheme="majorHAnsi" w:cstheme="majorHAnsi"/>
          <w:b/>
          <w:sz w:val="32"/>
        </w:rPr>
        <w:t>9.1.1</w:t>
      </w:r>
    </w:p>
    <w:p w:rsidR="00B87934" w:rsidRPr="001633C4" w:rsidRDefault="00C80AF9" w:rsidP="00DC418F">
      <w:pPr>
        <w:spacing w:after="0" w:line="276" w:lineRule="auto"/>
        <w:jc w:val="center"/>
        <w:rPr>
          <w:rFonts w:asciiTheme="majorHAnsi" w:hAnsiTheme="majorHAnsi" w:cstheme="majorHAnsi"/>
          <w:b/>
          <w:sz w:val="28"/>
        </w:rPr>
      </w:pPr>
      <w:r w:rsidRPr="001633C4">
        <w:rPr>
          <w:rFonts w:asciiTheme="majorHAnsi" w:hAnsiTheme="majorHAnsi" w:cstheme="majorHAnsi"/>
          <w:b/>
          <w:sz w:val="32"/>
        </w:rPr>
        <w:t>Aktywna integracja</w:t>
      </w:r>
      <w:r w:rsidR="001B7798">
        <w:rPr>
          <w:rFonts w:asciiTheme="majorHAnsi" w:hAnsiTheme="majorHAnsi" w:cstheme="majorHAnsi"/>
          <w:b/>
          <w:sz w:val="32"/>
        </w:rPr>
        <w:t xml:space="preserve"> </w:t>
      </w:r>
      <w:r w:rsidRPr="001633C4">
        <w:rPr>
          <w:rFonts w:asciiTheme="majorHAnsi" w:hAnsiTheme="majorHAnsi" w:cstheme="majorHAnsi"/>
          <w:b/>
          <w:sz w:val="32"/>
        </w:rPr>
        <w:t>- konkursy horyzontalne</w:t>
      </w:r>
    </w:p>
    <w:p w:rsidR="000C6CA3" w:rsidRPr="001633C4" w:rsidRDefault="000C6CA3" w:rsidP="000C6CA3">
      <w:pPr>
        <w:spacing w:after="0" w:line="276" w:lineRule="auto"/>
        <w:jc w:val="both"/>
        <w:rPr>
          <w:rFonts w:asciiTheme="majorHAnsi" w:hAnsiTheme="majorHAnsi" w:cstheme="majorHAnsi"/>
          <w:sz w:val="20"/>
        </w:rPr>
      </w:pPr>
    </w:p>
    <w:p w:rsidR="00B87934" w:rsidRPr="001633C4" w:rsidRDefault="00B87934" w:rsidP="00DC418F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  <w:sz w:val="20"/>
          <w:szCs w:val="22"/>
        </w:rPr>
      </w:pPr>
      <w:r w:rsidRPr="001633C4">
        <w:rPr>
          <w:rFonts w:asciiTheme="majorHAnsi" w:hAnsiTheme="majorHAnsi" w:cstheme="majorHAnsi"/>
          <w:color w:val="auto"/>
          <w:sz w:val="20"/>
          <w:szCs w:val="22"/>
        </w:rPr>
        <w:t xml:space="preserve">Otwarty nabór partnera w celu wspólnej realizacji projektu w ramach </w:t>
      </w:r>
      <w:r w:rsidR="00B93399" w:rsidRPr="001633C4">
        <w:rPr>
          <w:rFonts w:asciiTheme="majorHAnsi" w:hAnsiTheme="majorHAnsi" w:cstheme="majorHAnsi"/>
          <w:b/>
          <w:color w:val="auto"/>
          <w:sz w:val="20"/>
          <w:szCs w:val="22"/>
        </w:rPr>
        <w:t xml:space="preserve">Osi Priorytetowej </w:t>
      </w:r>
      <w:r w:rsidR="00C80AF9" w:rsidRPr="001633C4">
        <w:rPr>
          <w:rFonts w:asciiTheme="majorHAnsi" w:hAnsiTheme="majorHAnsi" w:cstheme="majorHAnsi"/>
          <w:b/>
          <w:color w:val="auto"/>
          <w:sz w:val="20"/>
          <w:szCs w:val="22"/>
        </w:rPr>
        <w:t xml:space="preserve">9 </w:t>
      </w:r>
      <w:r w:rsidR="00DC418F" w:rsidRPr="001633C4">
        <w:rPr>
          <w:rFonts w:asciiTheme="majorHAnsi" w:hAnsiTheme="majorHAnsi" w:cstheme="majorHAnsi"/>
          <w:color w:val="auto"/>
          <w:sz w:val="20"/>
          <w:szCs w:val="22"/>
        </w:rPr>
        <w:t>Włączenie społeczne</w:t>
      </w:r>
      <w:r w:rsidR="00B93399" w:rsidRPr="001633C4">
        <w:rPr>
          <w:rFonts w:asciiTheme="majorHAnsi" w:hAnsiTheme="majorHAnsi" w:cstheme="majorHAnsi"/>
          <w:color w:val="auto"/>
          <w:sz w:val="20"/>
          <w:szCs w:val="22"/>
        </w:rPr>
        <w:t xml:space="preserve">, </w:t>
      </w:r>
      <w:r w:rsidR="00C80AF9" w:rsidRPr="001633C4">
        <w:rPr>
          <w:rFonts w:asciiTheme="majorHAnsi" w:hAnsiTheme="majorHAnsi" w:cstheme="majorHAnsi"/>
          <w:b/>
          <w:bCs/>
          <w:color w:val="auto"/>
          <w:sz w:val="20"/>
          <w:szCs w:val="22"/>
        </w:rPr>
        <w:t>Działania</w:t>
      </w:r>
      <w:r w:rsidR="00C80AF9" w:rsidRPr="001633C4">
        <w:rPr>
          <w:rFonts w:asciiTheme="majorHAnsi" w:hAnsiTheme="majorHAnsi" w:cstheme="majorHAnsi"/>
          <w:color w:val="auto"/>
          <w:sz w:val="20"/>
          <w:szCs w:val="22"/>
        </w:rPr>
        <w:t xml:space="preserve"> 9.1 Aktywna integracja, </w:t>
      </w:r>
      <w:r w:rsidR="00B93399" w:rsidRPr="001633C4">
        <w:rPr>
          <w:rFonts w:asciiTheme="majorHAnsi" w:hAnsiTheme="majorHAnsi" w:cstheme="majorHAnsi"/>
          <w:b/>
          <w:color w:val="auto"/>
          <w:sz w:val="20"/>
          <w:szCs w:val="22"/>
        </w:rPr>
        <w:t>Poddziałani</w:t>
      </w:r>
      <w:r w:rsidR="00C80AF9" w:rsidRPr="001633C4">
        <w:rPr>
          <w:rFonts w:asciiTheme="majorHAnsi" w:hAnsiTheme="majorHAnsi" w:cstheme="majorHAnsi"/>
          <w:b/>
          <w:color w:val="auto"/>
          <w:sz w:val="20"/>
          <w:szCs w:val="22"/>
        </w:rPr>
        <w:t>a</w:t>
      </w:r>
      <w:r w:rsidR="00E227ED" w:rsidRPr="001633C4">
        <w:rPr>
          <w:rFonts w:asciiTheme="majorHAnsi" w:hAnsiTheme="majorHAnsi" w:cstheme="majorHAnsi"/>
          <w:b/>
          <w:color w:val="auto"/>
          <w:sz w:val="20"/>
          <w:szCs w:val="22"/>
        </w:rPr>
        <w:t xml:space="preserve"> </w:t>
      </w:r>
      <w:r w:rsidR="00C80AF9" w:rsidRPr="001633C4">
        <w:rPr>
          <w:rFonts w:asciiTheme="majorHAnsi" w:hAnsiTheme="majorHAnsi" w:cstheme="majorHAnsi"/>
          <w:b/>
          <w:color w:val="auto"/>
          <w:sz w:val="20"/>
          <w:szCs w:val="22"/>
        </w:rPr>
        <w:t>9.1.1</w:t>
      </w:r>
      <w:r w:rsidR="009F7C38" w:rsidRPr="001633C4">
        <w:rPr>
          <w:rFonts w:asciiTheme="majorHAnsi" w:hAnsiTheme="majorHAnsi" w:cstheme="majorHAnsi"/>
          <w:b/>
          <w:color w:val="auto"/>
          <w:sz w:val="20"/>
          <w:szCs w:val="22"/>
        </w:rPr>
        <w:t xml:space="preserve"> </w:t>
      </w:r>
      <w:r w:rsidR="00C80AF9" w:rsidRPr="001633C4">
        <w:rPr>
          <w:rFonts w:asciiTheme="majorHAnsi" w:hAnsiTheme="majorHAnsi" w:cstheme="majorHAnsi"/>
          <w:color w:val="auto"/>
          <w:sz w:val="20"/>
          <w:szCs w:val="22"/>
        </w:rPr>
        <w:t>Aktywna integracja- konkursy horyzontalne</w:t>
      </w:r>
      <w:r w:rsidR="00D60296" w:rsidRPr="001633C4">
        <w:rPr>
          <w:rFonts w:asciiTheme="majorHAnsi" w:hAnsiTheme="majorHAnsi" w:cstheme="majorHAnsi"/>
          <w:color w:val="auto"/>
          <w:sz w:val="20"/>
          <w:szCs w:val="22"/>
        </w:rPr>
        <w:t>.</w:t>
      </w:r>
      <w:r w:rsidR="00B93399" w:rsidRPr="001633C4">
        <w:rPr>
          <w:rFonts w:asciiTheme="majorHAnsi" w:hAnsiTheme="majorHAnsi" w:cstheme="majorHAnsi"/>
          <w:color w:val="auto"/>
          <w:sz w:val="20"/>
          <w:szCs w:val="22"/>
        </w:rPr>
        <w:t xml:space="preserve"> </w:t>
      </w:r>
      <w:r w:rsidR="00D60296" w:rsidRPr="001633C4">
        <w:rPr>
          <w:rFonts w:asciiTheme="majorHAnsi" w:hAnsiTheme="majorHAnsi" w:cstheme="majorHAnsi"/>
          <w:color w:val="auto"/>
          <w:sz w:val="20"/>
          <w:szCs w:val="22"/>
        </w:rPr>
        <w:t xml:space="preserve">Wniosek projektowy składany jest w odpowiedzi na </w:t>
      </w:r>
      <w:r w:rsidRPr="001633C4">
        <w:rPr>
          <w:rFonts w:asciiTheme="majorHAnsi" w:hAnsiTheme="majorHAnsi" w:cstheme="majorHAnsi"/>
          <w:color w:val="auto"/>
          <w:sz w:val="20"/>
          <w:szCs w:val="22"/>
        </w:rPr>
        <w:t>k</w:t>
      </w:r>
      <w:r w:rsidRPr="001633C4">
        <w:rPr>
          <w:rFonts w:asciiTheme="majorHAnsi" w:hAnsiTheme="majorHAnsi" w:cstheme="majorHAnsi"/>
          <w:iCs/>
          <w:color w:val="auto"/>
          <w:sz w:val="20"/>
          <w:szCs w:val="22"/>
        </w:rPr>
        <w:t>onkurs zamknięty</w:t>
      </w:r>
      <w:r w:rsidR="00C80AF9" w:rsidRPr="001633C4">
        <w:rPr>
          <w:rFonts w:asciiTheme="majorHAnsi" w:hAnsiTheme="majorHAnsi" w:cstheme="majorHAnsi"/>
          <w:iCs/>
          <w:color w:val="auto"/>
          <w:sz w:val="20"/>
          <w:szCs w:val="22"/>
        </w:rPr>
        <w:t>, nr RPDS.09.01.01-IP.02-02-387/</w:t>
      </w:r>
      <w:r w:rsidR="00973D22" w:rsidRPr="001633C4">
        <w:rPr>
          <w:rFonts w:asciiTheme="majorHAnsi" w:hAnsiTheme="majorHAnsi" w:cstheme="majorHAnsi"/>
          <w:iCs/>
          <w:color w:val="auto"/>
          <w:sz w:val="20"/>
          <w:szCs w:val="22"/>
        </w:rPr>
        <w:t>20</w:t>
      </w:r>
      <w:r w:rsidR="00C80AF9" w:rsidRPr="001633C4">
        <w:rPr>
          <w:rFonts w:asciiTheme="majorHAnsi" w:hAnsiTheme="majorHAnsi" w:cstheme="majorHAnsi"/>
          <w:iCs/>
          <w:color w:val="auto"/>
          <w:sz w:val="20"/>
          <w:szCs w:val="22"/>
        </w:rPr>
        <w:t xml:space="preserve"> </w:t>
      </w:r>
      <w:proofErr w:type="gramStart"/>
      <w:r w:rsidR="00C80AF9" w:rsidRPr="001633C4">
        <w:rPr>
          <w:rFonts w:asciiTheme="majorHAnsi" w:hAnsiTheme="majorHAnsi" w:cstheme="majorHAnsi"/>
          <w:iCs/>
          <w:color w:val="auto"/>
          <w:sz w:val="20"/>
          <w:szCs w:val="22"/>
        </w:rPr>
        <w:t>w</w:t>
      </w:r>
      <w:proofErr w:type="gramEnd"/>
      <w:r w:rsidR="00C80AF9" w:rsidRPr="001633C4">
        <w:rPr>
          <w:rFonts w:asciiTheme="majorHAnsi" w:hAnsiTheme="majorHAnsi" w:cstheme="majorHAnsi"/>
          <w:iCs/>
          <w:color w:val="auto"/>
          <w:sz w:val="20"/>
          <w:szCs w:val="22"/>
        </w:rPr>
        <w:t xml:space="preserve"> ramach Regionalnego Programu Operacyjnego Województwa Dolnośląskiego 2014-2020</w:t>
      </w:r>
      <w:r w:rsidRPr="001633C4">
        <w:rPr>
          <w:rFonts w:asciiTheme="majorHAnsi" w:hAnsiTheme="majorHAnsi" w:cstheme="majorHAnsi"/>
          <w:color w:val="auto"/>
          <w:sz w:val="20"/>
          <w:szCs w:val="22"/>
        </w:rPr>
        <w:t xml:space="preserve">, ogłoszonego przez </w:t>
      </w:r>
      <w:r w:rsidR="00C80AF9" w:rsidRPr="001633C4">
        <w:rPr>
          <w:rFonts w:asciiTheme="majorHAnsi" w:hAnsiTheme="majorHAnsi" w:cstheme="majorHAnsi"/>
          <w:color w:val="auto"/>
          <w:sz w:val="20"/>
          <w:szCs w:val="22"/>
        </w:rPr>
        <w:t>Dolnośląski Wojewódzki Urząd Pracy</w:t>
      </w:r>
      <w:r w:rsidR="006058CE" w:rsidRPr="001633C4">
        <w:rPr>
          <w:rFonts w:asciiTheme="majorHAnsi" w:hAnsiTheme="majorHAnsi" w:cstheme="majorHAnsi"/>
          <w:color w:val="auto"/>
          <w:sz w:val="20"/>
          <w:szCs w:val="22"/>
        </w:rPr>
        <w:t>.</w:t>
      </w:r>
    </w:p>
    <w:p w:rsidR="00FE5585" w:rsidRPr="001633C4" w:rsidRDefault="00B5016F" w:rsidP="00FE5585">
      <w:pPr>
        <w:pStyle w:val="NormalnyWeb"/>
        <w:spacing w:after="0" w:line="276" w:lineRule="auto"/>
        <w:jc w:val="both"/>
        <w:rPr>
          <w:rFonts w:asciiTheme="majorHAnsi" w:hAnsiTheme="majorHAnsi" w:cstheme="majorHAnsi"/>
          <w:b/>
          <w:sz w:val="2"/>
          <w:szCs w:val="22"/>
        </w:rPr>
      </w:pPr>
      <w:r w:rsidRPr="001633C4">
        <w:rPr>
          <w:rFonts w:asciiTheme="majorHAnsi" w:hAnsiTheme="majorHAnsi" w:cstheme="majorHAnsi"/>
          <w:b/>
          <w:sz w:val="20"/>
          <w:szCs w:val="22"/>
        </w:rPr>
        <w:t xml:space="preserve">Gmina </w:t>
      </w:r>
      <w:r w:rsidR="00406FD9">
        <w:rPr>
          <w:rFonts w:asciiTheme="majorHAnsi" w:hAnsiTheme="majorHAnsi" w:cstheme="majorHAnsi"/>
          <w:b/>
          <w:sz w:val="20"/>
          <w:szCs w:val="22"/>
        </w:rPr>
        <w:t xml:space="preserve">Jerzmanowa </w:t>
      </w:r>
      <w:r w:rsidR="00B87934" w:rsidRPr="001633C4">
        <w:rPr>
          <w:rFonts w:asciiTheme="majorHAnsi" w:hAnsiTheme="majorHAnsi" w:cstheme="majorHAnsi"/>
          <w:sz w:val="20"/>
          <w:szCs w:val="22"/>
        </w:rPr>
        <w:t xml:space="preserve">ogłasza konkurs na wspólne przygotowanie i realizację projektu w ramach </w:t>
      </w:r>
      <w:r w:rsidR="001D0D26" w:rsidRPr="001633C4">
        <w:rPr>
          <w:rFonts w:asciiTheme="majorHAnsi" w:hAnsiTheme="majorHAnsi" w:cstheme="majorHAnsi"/>
          <w:b/>
          <w:sz w:val="20"/>
          <w:szCs w:val="22"/>
        </w:rPr>
        <w:t xml:space="preserve">Poddziałania </w:t>
      </w:r>
      <w:r w:rsidR="00973D22" w:rsidRPr="001633C4">
        <w:rPr>
          <w:rFonts w:asciiTheme="majorHAnsi" w:hAnsiTheme="majorHAnsi" w:cstheme="majorHAnsi"/>
          <w:b/>
          <w:sz w:val="20"/>
          <w:szCs w:val="22"/>
        </w:rPr>
        <w:t xml:space="preserve">9.1.1 </w:t>
      </w:r>
      <w:r w:rsidR="00973D22" w:rsidRPr="001633C4">
        <w:rPr>
          <w:rFonts w:asciiTheme="majorHAnsi" w:hAnsiTheme="majorHAnsi" w:cstheme="majorHAnsi"/>
          <w:bCs/>
          <w:sz w:val="20"/>
          <w:szCs w:val="22"/>
        </w:rPr>
        <w:t>Aktywna integracja</w:t>
      </w:r>
      <w:r w:rsidR="001B7798">
        <w:rPr>
          <w:rFonts w:asciiTheme="majorHAnsi" w:hAnsiTheme="majorHAnsi" w:cstheme="majorHAnsi"/>
          <w:bCs/>
          <w:sz w:val="20"/>
          <w:szCs w:val="22"/>
        </w:rPr>
        <w:t xml:space="preserve"> </w:t>
      </w:r>
      <w:r w:rsidR="00973D22" w:rsidRPr="001633C4">
        <w:rPr>
          <w:rFonts w:asciiTheme="majorHAnsi" w:hAnsiTheme="majorHAnsi" w:cstheme="majorHAnsi"/>
          <w:bCs/>
          <w:sz w:val="20"/>
          <w:szCs w:val="22"/>
        </w:rPr>
        <w:t>- konkursy horyzontalne.</w:t>
      </w:r>
      <w:r w:rsidR="00831221" w:rsidRPr="001633C4">
        <w:rPr>
          <w:rFonts w:asciiTheme="majorHAnsi" w:hAnsiTheme="majorHAnsi" w:cstheme="majorHAnsi"/>
          <w:sz w:val="20"/>
          <w:szCs w:val="22"/>
        </w:rPr>
        <w:t xml:space="preserve"> Wybór partnera w projekcie następuje zgodnie z art. 33 ustawy wdrożeniowej, w tym wybór partnera spoza sektora finansów publicznych - zgodnie z art. 33 ust. 2-3 ww. ustawy.</w:t>
      </w:r>
      <w:r w:rsidR="00B87934" w:rsidRPr="001633C4">
        <w:rPr>
          <w:rFonts w:asciiTheme="majorHAnsi" w:hAnsiTheme="majorHAnsi" w:cstheme="majorHAnsi"/>
          <w:b/>
          <w:szCs w:val="22"/>
        </w:rPr>
        <w:br/>
      </w:r>
    </w:p>
    <w:p w:rsidR="001C6CB3" w:rsidRPr="001633C4" w:rsidRDefault="00B87934" w:rsidP="00FE5585">
      <w:pPr>
        <w:pStyle w:val="NormalnyWeb"/>
        <w:spacing w:after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1633C4">
        <w:rPr>
          <w:rFonts w:asciiTheme="majorHAnsi" w:hAnsiTheme="majorHAnsi" w:cstheme="majorHAnsi"/>
          <w:b/>
          <w:szCs w:val="22"/>
        </w:rPr>
        <w:t>I. Cel projektu:</w:t>
      </w:r>
    </w:p>
    <w:p w:rsidR="008E5EE9" w:rsidRPr="001633C4" w:rsidRDefault="00973D22" w:rsidP="0054228F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1633C4">
        <w:rPr>
          <w:rFonts w:asciiTheme="majorHAnsi" w:hAnsiTheme="majorHAnsi" w:cstheme="majorHAnsi"/>
          <w:sz w:val="20"/>
          <w:szCs w:val="22"/>
        </w:rPr>
        <w:t>Promowanie równości szans i aktywnego uczestnictwa, oraz zwiększania szans na zatrudnienie w ramach aktywnego włączenia.</w:t>
      </w:r>
    </w:p>
    <w:p w:rsidR="008E5EE9" w:rsidRPr="001633C4" w:rsidRDefault="008E5EE9" w:rsidP="006058CE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</w:p>
    <w:p w:rsidR="005050E6" w:rsidRPr="001633C4" w:rsidRDefault="006058CE" w:rsidP="006058CE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1633C4">
        <w:rPr>
          <w:rFonts w:asciiTheme="majorHAnsi" w:hAnsiTheme="majorHAnsi" w:cstheme="majorHAnsi"/>
          <w:b/>
          <w:szCs w:val="22"/>
        </w:rPr>
        <w:t>II. Działania przewidziane do realizacji w ramach projektu:</w:t>
      </w:r>
    </w:p>
    <w:p w:rsidR="00A45D8C" w:rsidRPr="001633C4" w:rsidRDefault="00AE4840" w:rsidP="00A45D8C">
      <w:pPr>
        <w:spacing w:before="240" w:after="0" w:line="240" w:lineRule="auto"/>
        <w:jc w:val="both"/>
        <w:rPr>
          <w:rFonts w:asciiTheme="majorHAnsi" w:hAnsiTheme="majorHAnsi" w:cstheme="majorHAnsi"/>
          <w:sz w:val="20"/>
        </w:rPr>
      </w:pPr>
      <w:r w:rsidRPr="001633C4">
        <w:rPr>
          <w:rFonts w:asciiTheme="majorHAnsi" w:hAnsiTheme="majorHAnsi" w:cstheme="majorHAnsi"/>
          <w:sz w:val="20"/>
        </w:rPr>
        <w:t>1.</w:t>
      </w:r>
      <w:r w:rsidR="00A45D8C" w:rsidRPr="001633C4">
        <w:rPr>
          <w:rFonts w:asciiTheme="majorHAnsi" w:hAnsiTheme="majorHAnsi" w:cstheme="majorHAnsi"/>
          <w:sz w:val="20"/>
        </w:rPr>
        <w:t xml:space="preserve"> Usługi o charakterze społecznym, których celem jest nabycie, przywrócenie lub wzmocnienie kompetencji społecznych, zaradności, samodzielności i aktywności, m.in.:</w:t>
      </w:r>
    </w:p>
    <w:p w:rsidR="001B7798" w:rsidRDefault="00A45D8C" w:rsidP="00A45D8C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r w:rsidRPr="001B7798">
        <w:rPr>
          <w:rFonts w:asciiTheme="majorHAnsi" w:hAnsiTheme="majorHAnsi" w:cstheme="majorHAnsi"/>
          <w:sz w:val="20"/>
        </w:rPr>
        <w:t xml:space="preserve">praca </w:t>
      </w:r>
      <w:proofErr w:type="gramStart"/>
      <w:r w:rsidRPr="001B7798">
        <w:rPr>
          <w:rFonts w:asciiTheme="majorHAnsi" w:hAnsiTheme="majorHAnsi" w:cstheme="majorHAnsi"/>
          <w:sz w:val="20"/>
        </w:rPr>
        <w:t>socjalna (jako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element projektu);</w:t>
      </w:r>
    </w:p>
    <w:p w:rsidR="001B7798" w:rsidRDefault="00A45D8C" w:rsidP="00A45D8C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r w:rsidRPr="001B7798">
        <w:rPr>
          <w:rFonts w:asciiTheme="majorHAnsi" w:hAnsiTheme="majorHAnsi" w:cstheme="majorHAnsi"/>
          <w:sz w:val="20"/>
        </w:rPr>
        <w:t xml:space="preserve">specjalistyczne poradnictwo o charakterze prawnym, rodzinnym i </w:t>
      </w:r>
      <w:proofErr w:type="gramStart"/>
      <w:r w:rsidRPr="001B7798">
        <w:rPr>
          <w:rFonts w:asciiTheme="majorHAnsi" w:hAnsiTheme="majorHAnsi" w:cstheme="majorHAnsi"/>
          <w:sz w:val="20"/>
        </w:rPr>
        <w:t>psychologicznym (jako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element projektu);</w:t>
      </w:r>
    </w:p>
    <w:p w:rsidR="001B7798" w:rsidRDefault="00A45D8C" w:rsidP="00A45D8C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organizowanie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i finansowanie uczestnictwa w świetlicach i klubach, o których mowa w przepisach pomocy społecznej oraz przepisach o wychowaniu w trzeźwości i przeciwdziałaniu alkoholizmowi;</w:t>
      </w:r>
    </w:p>
    <w:p w:rsidR="001B7798" w:rsidRDefault="00A45D8C" w:rsidP="00A45D8C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usługi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społeczne wspierające osoby z niepełnosprawnością (wyłącznie pod warunkiem, gdy ich udzielenie jest niezbędne, aby zapewnić indywidualizację i kompleksowość wsparcia dla uczestnika projektu) (np. usługi asystenckie, tłumacza, przewodnika osoby niewidomej);</w:t>
      </w:r>
    </w:p>
    <w:p w:rsidR="001B7798" w:rsidRDefault="00A45D8C" w:rsidP="00A45D8C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organizacja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i finansowanie usług wspierających animację lokalną, w tym kosztów zatrudnienia animatora lokalnego, lidera klubu integracji społecznej, </w:t>
      </w:r>
      <w:proofErr w:type="spellStart"/>
      <w:r w:rsidRPr="001B7798">
        <w:rPr>
          <w:rFonts w:asciiTheme="majorHAnsi" w:hAnsiTheme="majorHAnsi" w:cstheme="majorHAnsi"/>
          <w:sz w:val="20"/>
        </w:rPr>
        <w:t>streetworkera</w:t>
      </w:r>
      <w:proofErr w:type="spellEnd"/>
      <w:r w:rsidRPr="001B7798">
        <w:rPr>
          <w:rFonts w:asciiTheme="majorHAnsi" w:hAnsiTheme="majorHAnsi" w:cstheme="majorHAnsi"/>
          <w:sz w:val="20"/>
        </w:rPr>
        <w:t xml:space="preserve">, </w:t>
      </w:r>
      <w:proofErr w:type="spellStart"/>
      <w:r w:rsidRPr="001B7798">
        <w:rPr>
          <w:rFonts w:asciiTheme="majorHAnsi" w:hAnsiTheme="majorHAnsi" w:cstheme="majorHAnsi"/>
          <w:sz w:val="20"/>
        </w:rPr>
        <w:t>coacha</w:t>
      </w:r>
      <w:proofErr w:type="spellEnd"/>
      <w:r w:rsidRPr="001B7798">
        <w:rPr>
          <w:rFonts w:asciiTheme="majorHAnsi" w:hAnsiTheme="majorHAnsi" w:cstheme="majorHAnsi"/>
          <w:sz w:val="20"/>
        </w:rPr>
        <w:t>;</w:t>
      </w:r>
    </w:p>
    <w:p w:rsidR="001B7798" w:rsidRDefault="00A45D8C" w:rsidP="00A45D8C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organizacja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i finansowanie usług wsparcia i aktywizacji rodzin marginalizowanych, w tym kosztów zatrudnienia asystenta rodziny i koordynatora rodzinnej pieczy zastępczej (zgodnie z zapisami ustawy o</w:t>
      </w:r>
      <w:r w:rsidR="001B7798">
        <w:rPr>
          <w:rFonts w:asciiTheme="majorHAnsi" w:hAnsiTheme="majorHAnsi" w:cstheme="majorHAnsi"/>
          <w:sz w:val="20"/>
        </w:rPr>
        <w:t> </w:t>
      </w:r>
      <w:r w:rsidRPr="001B7798">
        <w:rPr>
          <w:rFonts w:asciiTheme="majorHAnsi" w:hAnsiTheme="majorHAnsi" w:cstheme="majorHAnsi"/>
          <w:sz w:val="20"/>
        </w:rPr>
        <w:t>wspieraniu rodziny i systemie pieczy zastępczej), mediatorów (wsparcie uruchamiane wyłącznie w zakresie, w jakim ich zatrudnienie jest niezbędne, aby zapewnić indywidualizację i kompleksowość wsparcia dla uczestnika projektu);</w:t>
      </w:r>
    </w:p>
    <w:p w:rsidR="001B7798" w:rsidRDefault="00A45D8C" w:rsidP="00A45D8C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pomoc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w uzyskaniu odpowiednich warunków mieszkaniowych, w tym w mieszkaniu chronionym, pomoc w</w:t>
      </w:r>
      <w:r w:rsidR="001B7798">
        <w:rPr>
          <w:rFonts w:asciiTheme="majorHAnsi" w:hAnsiTheme="majorHAnsi" w:cstheme="majorHAnsi"/>
          <w:sz w:val="20"/>
        </w:rPr>
        <w:t> </w:t>
      </w:r>
      <w:r w:rsidRPr="001B7798">
        <w:rPr>
          <w:rFonts w:asciiTheme="majorHAnsi" w:hAnsiTheme="majorHAnsi" w:cstheme="majorHAnsi"/>
          <w:sz w:val="20"/>
        </w:rPr>
        <w:t>uzyskaniu zatrudnienia, pomoc na zagospodarowanie w formie rzeczowej dla osób usamodzielnianych, w</w:t>
      </w:r>
      <w:r w:rsidR="001B7798">
        <w:rPr>
          <w:rFonts w:asciiTheme="majorHAnsi" w:hAnsiTheme="majorHAnsi" w:cstheme="majorHAnsi"/>
          <w:sz w:val="20"/>
        </w:rPr>
        <w:t> </w:t>
      </w:r>
      <w:r w:rsidRPr="001B7798">
        <w:rPr>
          <w:rFonts w:asciiTheme="majorHAnsi" w:hAnsiTheme="majorHAnsi" w:cstheme="majorHAnsi"/>
          <w:sz w:val="20"/>
        </w:rPr>
        <w:t>tym osób opuszczających pieczę zastępczą oraz bezdomnych;</w:t>
      </w:r>
    </w:p>
    <w:p w:rsidR="001B7798" w:rsidRDefault="00A45D8C" w:rsidP="00A45D8C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organizacja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i finansowanie kosztów wolontariatu, zgodnie z przepisami o działalności pożytku publicznego i</w:t>
      </w:r>
      <w:r w:rsidR="001B7798">
        <w:rPr>
          <w:rFonts w:asciiTheme="majorHAnsi" w:hAnsiTheme="majorHAnsi" w:cstheme="majorHAnsi"/>
          <w:sz w:val="20"/>
        </w:rPr>
        <w:t> </w:t>
      </w:r>
      <w:r w:rsidRPr="001B7798">
        <w:rPr>
          <w:rFonts w:asciiTheme="majorHAnsi" w:hAnsiTheme="majorHAnsi" w:cstheme="majorHAnsi"/>
          <w:sz w:val="20"/>
        </w:rPr>
        <w:t>o</w:t>
      </w:r>
      <w:r w:rsidR="001B7798">
        <w:rPr>
          <w:rFonts w:asciiTheme="majorHAnsi" w:hAnsiTheme="majorHAnsi" w:cstheme="majorHAnsi"/>
          <w:sz w:val="20"/>
        </w:rPr>
        <w:t> </w:t>
      </w:r>
      <w:r w:rsidRPr="001B7798">
        <w:rPr>
          <w:rFonts w:asciiTheme="majorHAnsi" w:hAnsiTheme="majorHAnsi" w:cstheme="majorHAnsi"/>
          <w:sz w:val="20"/>
        </w:rPr>
        <w:t>wolontariacie oraz kosztów zatrudnienia osoby prowadzącej klub wolontariuszy;</w:t>
      </w:r>
    </w:p>
    <w:p w:rsidR="001B7798" w:rsidRDefault="00A45D8C" w:rsidP="00A45D8C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organizacja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i finansowanie metod pracy w środowisku rodzinnym;</w:t>
      </w:r>
    </w:p>
    <w:p w:rsidR="001B7798" w:rsidRDefault="00A45D8C" w:rsidP="00A45D8C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organizacja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i finansowanie uczestnictwa w grupach i klubach samopomocowych, w tym kosztów zatrudnienia osoby prowadzącej klub lub grupę;</w:t>
      </w:r>
    </w:p>
    <w:p w:rsidR="001B7798" w:rsidRDefault="00A45D8C" w:rsidP="00A45D8C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organizacja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i finansowanie treningów kompetencji i umiejętności społecznych, w tym kosztów zatrudnienia i</w:t>
      </w:r>
      <w:r w:rsidR="001B7798">
        <w:rPr>
          <w:rFonts w:asciiTheme="majorHAnsi" w:hAnsiTheme="majorHAnsi" w:cstheme="majorHAnsi"/>
          <w:sz w:val="20"/>
        </w:rPr>
        <w:t> </w:t>
      </w:r>
      <w:r w:rsidRPr="001B7798">
        <w:rPr>
          <w:rFonts w:asciiTheme="majorHAnsi" w:hAnsiTheme="majorHAnsi" w:cstheme="majorHAnsi"/>
          <w:sz w:val="20"/>
        </w:rPr>
        <w:t>działania osoby prowadzącej treningi;</w:t>
      </w:r>
    </w:p>
    <w:p w:rsidR="001B7798" w:rsidRDefault="00A45D8C" w:rsidP="00A45D8C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lastRenderedPageBreak/>
        <w:t>organizacja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i finansowanie interwencji kryzysowej i mediacji rodzinnej (wyłącznie pod warunkiem, gdy ich udzielenie jest niezbędne, aby zapewnić indywidualizację i kompleksowość wsparcia dla uczestnika projektu);</w:t>
      </w:r>
    </w:p>
    <w:p w:rsidR="001B7798" w:rsidRDefault="00A45D8C" w:rsidP="00A45D8C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udzielanie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informacji o prawach i uprawnieniach, służące przywróceniu samodzielności życiowej, w tym powrotowi na rynek pracy;</w:t>
      </w:r>
    </w:p>
    <w:p w:rsidR="001B7798" w:rsidRDefault="00A45D8C" w:rsidP="00A45D8C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organizacja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i finansowanie poradnictwa i wsparcia indywidualnego oraz grupowego w zakresie podniesienia kompetencji życiowych i umiejętności społeczno-zawodowych umożliwiających docelowo powrót do życia społecznego, w tym powrót na rynek pracy i aktywizację zawodową;</w:t>
      </w:r>
    </w:p>
    <w:p w:rsidR="001B7798" w:rsidRDefault="00A45D8C" w:rsidP="00A45D8C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r w:rsidRPr="001B7798">
        <w:rPr>
          <w:rFonts w:asciiTheme="majorHAnsi" w:hAnsiTheme="majorHAnsi" w:cstheme="majorHAnsi"/>
          <w:sz w:val="20"/>
        </w:rPr>
        <w:t xml:space="preserve">organizacja i finansowanie usług integracyjnych obejmujących edukację społeczną i </w:t>
      </w:r>
      <w:proofErr w:type="gramStart"/>
      <w:r w:rsidRPr="001B7798">
        <w:rPr>
          <w:rFonts w:asciiTheme="majorHAnsi" w:hAnsiTheme="majorHAnsi" w:cstheme="majorHAnsi"/>
          <w:sz w:val="20"/>
        </w:rPr>
        <w:t>obywatelską (jako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element projektu);</w:t>
      </w:r>
    </w:p>
    <w:p w:rsidR="00A45D8C" w:rsidRPr="001B7798" w:rsidRDefault="00A45D8C" w:rsidP="00A45D8C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kursy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i szkolenia służące rozwijaniu umiejętności i kompetencji społecznych.</w:t>
      </w:r>
    </w:p>
    <w:p w:rsidR="00AE4840" w:rsidRPr="001633C4" w:rsidRDefault="00AE4840" w:rsidP="00A45D8C">
      <w:pPr>
        <w:spacing w:after="0" w:line="240" w:lineRule="auto"/>
        <w:jc w:val="both"/>
        <w:rPr>
          <w:rFonts w:asciiTheme="majorHAnsi" w:hAnsiTheme="majorHAnsi" w:cstheme="majorHAnsi"/>
          <w:sz w:val="20"/>
        </w:rPr>
      </w:pPr>
      <w:r w:rsidRPr="001633C4">
        <w:rPr>
          <w:rFonts w:asciiTheme="majorHAnsi" w:hAnsiTheme="majorHAnsi" w:cstheme="majorHAnsi"/>
          <w:sz w:val="20"/>
        </w:rPr>
        <w:t>2.</w:t>
      </w:r>
      <w:r w:rsidR="00A45D8C" w:rsidRPr="001633C4">
        <w:rPr>
          <w:rFonts w:asciiTheme="majorHAnsi" w:hAnsiTheme="majorHAnsi" w:cstheme="majorHAnsi"/>
          <w:sz w:val="20"/>
        </w:rPr>
        <w:t>Usługi o charakterze zawodowym, których celem jest pomoc w podjęciu decyzji dotyczącej wyboru lub zmiany zawodu, wyposażenie w kompetencje i kwalifikacje zawodowe oraz umiejętności pożądane na rynku pracy, pomoc w utrzymaniu zatrudnienia, m.in.:</w:t>
      </w:r>
    </w:p>
    <w:p w:rsidR="001B7798" w:rsidRDefault="00A45D8C" w:rsidP="00A45D8C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633C4">
        <w:rPr>
          <w:rFonts w:asciiTheme="majorHAnsi" w:hAnsiTheme="majorHAnsi" w:cstheme="majorHAnsi"/>
          <w:sz w:val="20"/>
        </w:rPr>
        <w:t>uczestnictwo</w:t>
      </w:r>
      <w:proofErr w:type="gramEnd"/>
      <w:r w:rsidRPr="001633C4">
        <w:rPr>
          <w:rFonts w:asciiTheme="majorHAnsi" w:hAnsiTheme="majorHAnsi" w:cstheme="majorHAnsi"/>
          <w:sz w:val="20"/>
        </w:rPr>
        <w:t xml:space="preserve"> w zajęciach Centrum Integracji Społecznej;</w:t>
      </w:r>
    </w:p>
    <w:p w:rsidR="001B7798" w:rsidRDefault="00A45D8C" w:rsidP="00A45D8C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uczestnictwo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w zajęciach Klubu Integracji Społecznej;</w:t>
      </w:r>
    </w:p>
    <w:p w:rsidR="001B7798" w:rsidRDefault="00A45D8C" w:rsidP="007804CD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praktyka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zawodowa lub staż (po konsultacji z właściwym powiatowym urzędem pracy w przypadku, gdy uczestnikiem jest osoba bezrobotna); </w:t>
      </w:r>
    </w:p>
    <w:p w:rsidR="001B7798" w:rsidRDefault="007804CD" w:rsidP="007804CD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uczestnictwo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w Warsztatach Terapii Zajęciowej poprzez finansowanie zajęć (w zakresie niefinansowanym przez PFRON);</w:t>
      </w:r>
    </w:p>
    <w:p w:rsidR="001B7798" w:rsidRDefault="007804CD" w:rsidP="007804CD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organizacja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i finansowanie usług wspierających aktywizację zawodową, w tym: trenera pracy, doradcy zawodowego;</w:t>
      </w:r>
    </w:p>
    <w:p w:rsidR="001B7798" w:rsidRDefault="007804CD" w:rsidP="007804CD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prace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społecznie użyteczne (koszty prac społecznie użytecznych finansowane z Funduszu Pracy i/lub JST stanowią zawsze wkład własny w projekcie);</w:t>
      </w:r>
    </w:p>
    <w:p w:rsidR="001B7798" w:rsidRDefault="007804CD" w:rsidP="007804CD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subsydiowane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zatrudnienie;</w:t>
      </w:r>
    </w:p>
    <w:p w:rsidR="001B7798" w:rsidRDefault="007804CD" w:rsidP="007804CD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wyposażenie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lub doposażenie stanowiska pracy, w tym specjalistyczne wynikające z danej niepełnosprawności i indywidualnych potrzeb (wyłącznie w połączeniu z subsydiowanym zatrudnieniem);</w:t>
      </w:r>
    </w:p>
    <w:p w:rsidR="001B7798" w:rsidRDefault="007804CD" w:rsidP="007804CD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poradnictwo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zawodowe, pośrednictwo pracy;</w:t>
      </w:r>
    </w:p>
    <w:p w:rsidR="001B7798" w:rsidRDefault="007804CD" w:rsidP="007804CD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zatrudnienie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wspomagane obejmujące wsparcie osoby z niepełnosprawnością przez trenera pracy/ asystenta zawodowego u pracodawcy;</w:t>
      </w:r>
    </w:p>
    <w:p w:rsidR="001B7798" w:rsidRDefault="007804CD" w:rsidP="007804CD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skierowanie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do pracy w Zakładzie Aktywności Zawodowej i sfinansowanie kosztów zatrudnienia w ZAZ;</w:t>
      </w:r>
    </w:p>
    <w:p w:rsidR="001B7798" w:rsidRDefault="007804CD" w:rsidP="007804CD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skierowanie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i sfinansowanie zajęć w ramach kształcenia ustawicznego (z wyłączeniem studiów wszystkich stopni), mających na celu uzyskanie zawodu lub przygotowanie zawodowe (po konsultacji z właściwym powiatowym urzędem pracy w przypadku, gdy klientem jest osoba bezrobotna);</w:t>
      </w:r>
    </w:p>
    <w:p w:rsidR="007804CD" w:rsidRPr="001B7798" w:rsidRDefault="007804CD" w:rsidP="007804CD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kursy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i szkolenia umożliwiające podniesienie kwalifikacji, kompetencji zawodowych lub umiejętności pożądanych na rynku pracy.</w:t>
      </w:r>
    </w:p>
    <w:p w:rsidR="00AE4840" w:rsidRPr="001633C4" w:rsidRDefault="00AE4840" w:rsidP="00A45D8C">
      <w:pPr>
        <w:spacing w:after="0" w:line="240" w:lineRule="auto"/>
        <w:jc w:val="both"/>
        <w:rPr>
          <w:rFonts w:asciiTheme="majorHAnsi" w:hAnsiTheme="majorHAnsi" w:cstheme="majorHAnsi"/>
          <w:sz w:val="20"/>
        </w:rPr>
      </w:pPr>
      <w:r w:rsidRPr="001633C4">
        <w:rPr>
          <w:rFonts w:asciiTheme="majorHAnsi" w:hAnsiTheme="majorHAnsi" w:cstheme="majorHAnsi"/>
          <w:sz w:val="20"/>
        </w:rPr>
        <w:t>3.</w:t>
      </w:r>
      <w:r w:rsidR="00F32A3B" w:rsidRPr="001633C4">
        <w:rPr>
          <w:rFonts w:asciiTheme="majorHAnsi" w:hAnsiTheme="majorHAnsi" w:cstheme="majorHAnsi"/>
          <w:sz w:val="20"/>
        </w:rPr>
        <w:t xml:space="preserve">Usługi o charakterze edukacyjnym, których celem jest wzrost poziomu wykształcenia, dostosowanie wykształcenia lub kwalifikacji zawodowych do potrzeb rynku pracy, m.in.: </w:t>
      </w:r>
    </w:p>
    <w:p w:rsidR="001B7798" w:rsidRDefault="00F32A3B" w:rsidP="00F32A3B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633C4">
        <w:rPr>
          <w:rFonts w:asciiTheme="majorHAnsi" w:hAnsiTheme="majorHAnsi" w:cstheme="majorHAnsi"/>
          <w:sz w:val="20"/>
        </w:rPr>
        <w:t>skierowanie</w:t>
      </w:r>
      <w:proofErr w:type="gramEnd"/>
      <w:r w:rsidRPr="001633C4">
        <w:rPr>
          <w:rFonts w:asciiTheme="majorHAnsi" w:hAnsiTheme="majorHAnsi" w:cstheme="majorHAnsi"/>
          <w:sz w:val="20"/>
        </w:rPr>
        <w:t xml:space="preserve"> i sfinansowanie zajęć szkolnych, związanych z uzupełnieniem wykształcenia na poziomie podstawowym, gimnazjalnym, ponadgimnazjalnym lub policealnym oraz kosztów z nimi związanych;</w:t>
      </w:r>
    </w:p>
    <w:p w:rsidR="001B7798" w:rsidRDefault="00F32A3B" w:rsidP="00F32A3B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sfinansowanie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kosztów nauki na poziomie wyższym dla osób pozostających lub opuszczających pieczę zastępczą;</w:t>
      </w:r>
    </w:p>
    <w:p w:rsidR="00F32A3B" w:rsidRPr="001B7798" w:rsidRDefault="00F32A3B" w:rsidP="00F32A3B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organizacja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i sfinansowanie usług wspierających aktywizację edukacyjną (np. broker edukacyjny, zajęcia dydaktyczno-wyrównawcze i korekcyjno-kompensacyjne) </w:t>
      </w:r>
    </w:p>
    <w:p w:rsidR="00F32A3B" w:rsidRPr="001633C4" w:rsidRDefault="00AE4840" w:rsidP="00F32A3B">
      <w:pPr>
        <w:spacing w:after="0" w:line="240" w:lineRule="auto"/>
        <w:jc w:val="both"/>
        <w:rPr>
          <w:rFonts w:asciiTheme="majorHAnsi" w:hAnsiTheme="majorHAnsi" w:cstheme="majorHAnsi"/>
          <w:sz w:val="20"/>
        </w:rPr>
      </w:pPr>
      <w:r w:rsidRPr="001633C4">
        <w:rPr>
          <w:rFonts w:asciiTheme="majorHAnsi" w:hAnsiTheme="majorHAnsi" w:cstheme="majorHAnsi"/>
          <w:sz w:val="20"/>
        </w:rPr>
        <w:t>4.</w:t>
      </w:r>
      <w:r w:rsidR="00F32A3B" w:rsidRPr="001633C4">
        <w:rPr>
          <w:rFonts w:asciiTheme="majorHAnsi" w:hAnsiTheme="majorHAnsi" w:cstheme="majorHAnsi"/>
          <w:sz w:val="20"/>
        </w:rPr>
        <w:t>Usługi o charakterze zdrowotnym, których celem jest wyeliminowanie lub złagodzenie barier zdrowotnych utrudniających funkcjonowanie w społeczeństwie lub powodujących oddalenie od rynku pracy:</w:t>
      </w:r>
    </w:p>
    <w:p w:rsidR="001B7798" w:rsidRDefault="00F32A3B" w:rsidP="00F32A3B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633C4">
        <w:rPr>
          <w:rFonts w:asciiTheme="majorHAnsi" w:hAnsiTheme="majorHAnsi" w:cstheme="majorHAnsi"/>
          <w:sz w:val="20"/>
        </w:rPr>
        <w:t>skierowanie</w:t>
      </w:r>
      <w:proofErr w:type="gramEnd"/>
      <w:r w:rsidRPr="001633C4">
        <w:rPr>
          <w:rFonts w:asciiTheme="majorHAnsi" w:hAnsiTheme="majorHAnsi" w:cstheme="majorHAnsi"/>
          <w:sz w:val="20"/>
        </w:rPr>
        <w:t xml:space="preserve"> i sfinansowanie terapii psychologicznej, rodzinnej lub psychospołecznej dla osób zagrożonych ubóstwem lub wykluczeniem społecznym oraz osób z ich otoczenia;</w:t>
      </w:r>
    </w:p>
    <w:p w:rsidR="001B7798" w:rsidRDefault="00F32A3B" w:rsidP="00F32A3B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skierowanie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i sfinansowanie programu korekcyjno-edukacyjnego dla osób stosujących przemoc w rodzinie, o którym mowa w przepisach o przeciwdziałaniu przemocy w rodzinie;</w:t>
      </w:r>
    </w:p>
    <w:p w:rsidR="001B7798" w:rsidRDefault="00F32A3B" w:rsidP="00F32A3B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skierowanie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i sfinansowanie programu psychoterapii w zakładzie lecznictwa odwykowego w przypadku osób uzależnionych od alkoholu, w rozumieniu przepisów o wychowaniu w trzeźwości i przeciwdziałaniu alkoholizmowi;</w:t>
      </w:r>
    </w:p>
    <w:p w:rsidR="001B7798" w:rsidRDefault="00F32A3B" w:rsidP="00F32A3B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t>skierowanie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i sfinansowanie programu terapeutycznego w zakładzie opieki zdrowotnej dla osób uzależnionych od narkotyków lub innych środków odurzających w rozumieniu przepisów o przeciwdziałaniu narkomanii;</w:t>
      </w:r>
    </w:p>
    <w:p w:rsidR="00F32A3B" w:rsidRDefault="00F32A3B" w:rsidP="00F32A3B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  <w:proofErr w:type="gramStart"/>
      <w:r w:rsidRPr="001B7798">
        <w:rPr>
          <w:rFonts w:asciiTheme="majorHAnsi" w:hAnsiTheme="majorHAnsi" w:cstheme="majorHAnsi"/>
          <w:sz w:val="20"/>
        </w:rPr>
        <w:lastRenderedPageBreak/>
        <w:t>sfinansowanie</w:t>
      </w:r>
      <w:proofErr w:type="gramEnd"/>
      <w:r w:rsidRPr="001B7798">
        <w:rPr>
          <w:rFonts w:asciiTheme="majorHAnsi" w:hAnsiTheme="majorHAnsi" w:cstheme="majorHAnsi"/>
          <w:sz w:val="20"/>
        </w:rPr>
        <w:t xml:space="preserve"> kosztów zespołów ćwiczeń fizycznych usprawniających psychoruchowo lub zajęć rehabilitacyjnych zgodnie z potrzebami osób z niepełnosprawnością</w:t>
      </w:r>
      <w:r w:rsidR="00377611" w:rsidRPr="001B7798">
        <w:rPr>
          <w:rFonts w:asciiTheme="majorHAnsi" w:hAnsiTheme="majorHAnsi" w:cstheme="majorHAnsi"/>
          <w:sz w:val="20"/>
        </w:rPr>
        <w:t>.</w:t>
      </w:r>
    </w:p>
    <w:p w:rsidR="00C1536F" w:rsidRPr="001B7798" w:rsidRDefault="00C1536F" w:rsidP="00F32A3B">
      <w:pPr>
        <w:pStyle w:val="Akapitzlist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  <w:sz w:val="20"/>
        </w:rPr>
      </w:pPr>
    </w:p>
    <w:p w:rsidR="003C499A" w:rsidRDefault="00B87934" w:rsidP="00C1536F">
      <w:pPr>
        <w:rPr>
          <w:rFonts w:asciiTheme="majorHAnsi" w:hAnsiTheme="majorHAnsi" w:cstheme="majorHAnsi"/>
          <w:b/>
          <w:sz w:val="24"/>
        </w:rPr>
      </w:pPr>
      <w:r w:rsidRPr="00AE2DD1">
        <w:rPr>
          <w:rFonts w:asciiTheme="majorHAnsi" w:hAnsiTheme="majorHAnsi" w:cstheme="majorHAnsi"/>
          <w:b/>
          <w:sz w:val="24"/>
        </w:rPr>
        <w:t>I</w:t>
      </w:r>
      <w:r w:rsidR="006058CE" w:rsidRPr="00AE2DD1">
        <w:rPr>
          <w:rFonts w:asciiTheme="majorHAnsi" w:hAnsiTheme="majorHAnsi" w:cstheme="majorHAnsi"/>
          <w:b/>
          <w:sz w:val="24"/>
        </w:rPr>
        <w:t>I</w:t>
      </w:r>
      <w:r w:rsidRPr="00AE2DD1">
        <w:rPr>
          <w:rFonts w:asciiTheme="majorHAnsi" w:hAnsiTheme="majorHAnsi" w:cstheme="majorHAnsi"/>
          <w:b/>
          <w:sz w:val="24"/>
        </w:rPr>
        <w:t>I. Proponowany zakres zadań przewidzianych dla partnera:</w:t>
      </w:r>
    </w:p>
    <w:p w:rsidR="001B7798" w:rsidRPr="00AB3CE3" w:rsidRDefault="001B7798" w:rsidP="00AB3CE3">
      <w:pPr>
        <w:spacing w:after="0" w:line="240" w:lineRule="auto"/>
        <w:jc w:val="both"/>
        <w:rPr>
          <w:rFonts w:asciiTheme="majorHAnsi" w:hAnsiTheme="majorHAnsi" w:cstheme="majorHAnsi"/>
          <w:sz w:val="20"/>
        </w:rPr>
      </w:pPr>
    </w:p>
    <w:p w:rsidR="00221696" w:rsidRPr="0054228F" w:rsidRDefault="00B87934" w:rsidP="00AE4840">
      <w:pPr>
        <w:pStyle w:val="Akapitzlist"/>
        <w:numPr>
          <w:ilvl w:val="0"/>
          <w:numId w:val="25"/>
        </w:numPr>
        <w:jc w:val="both"/>
        <w:rPr>
          <w:rFonts w:asciiTheme="majorHAnsi" w:hAnsiTheme="majorHAnsi" w:cstheme="majorHAnsi"/>
          <w:sz w:val="20"/>
        </w:rPr>
      </w:pPr>
      <w:r w:rsidRPr="00AE2DD1">
        <w:rPr>
          <w:rFonts w:asciiTheme="majorHAnsi" w:hAnsiTheme="majorHAnsi" w:cstheme="majorHAnsi"/>
          <w:sz w:val="20"/>
        </w:rPr>
        <w:t xml:space="preserve">Wsparcie merytoryczne i organizacyjne </w:t>
      </w:r>
      <w:r w:rsidR="0054540D">
        <w:rPr>
          <w:rFonts w:asciiTheme="majorHAnsi" w:hAnsiTheme="majorHAnsi" w:cstheme="majorHAnsi"/>
          <w:b/>
          <w:sz w:val="20"/>
        </w:rPr>
        <w:t>Gminy</w:t>
      </w:r>
      <w:r w:rsidR="0009569C">
        <w:rPr>
          <w:rFonts w:asciiTheme="majorHAnsi" w:hAnsiTheme="majorHAnsi" w:cstheme="majorHAnsi"/>
          <w:b/>
          <w:sz w:val="20"/>
        </w:rPr>
        <w:t xml:space="preserve"> </w:t>
      </w:r>
      <w:r w:rsidR="00406FD9">
        <w:rPr>
          <w:rFonts w:asciiTheme="majorHAnsi" w:hAnsiTheme="majorHAnsi" w:cstheme="majorHAnsi"/>
          <w:b/>
          <w:sz w:val="20"/>
        </w:rPr>
        <w:t>Jerzmanowa</w:t>
      </w:r>
      <w:r w:rsidR="002E0F54">
        <w:rPr>
          <w:rFonts w:asciiTheme="majorHAnsi" w:hAnsiTheme="majorHAnsi" w:cstheme="majorHAnsi"/>
          <w:b/>
          <w:sz w:val="20"/>
        </w:rPr>
        <w:t xml:space="preserve"> </w:t>
      </w:r>
      <w:r w:rsidRPr="000B7D74">
        <w:rPr>
          <w:rFonts w:asciiTheme="majorHAnsi" w:hAnsiTheme="majorHAnsi" w:cstheme="majorHAnsi"/>
          <w:sz w:val="20"/>
        </w:rPr>
        <w:t>przy</w:t>
      </w:r>
      <w:r w:rsidRPr="00AE2DD1">
        <w:rPr>
          <w:rFonts w:asciiTheme="majorHAnsi" w:hAnsiTheme="majorHAnsi" w:cstheme="majorHAnsi"/>
          <w:sz w:val="20"/>
        </w:rPr>
        <w:t xml:space="preserve"> </w:t>
      </w:r>
      <w:r w:rsidR="006058CE" w:rsidRPr="00AE2DD1">
        <w:rPr>
          <w:rFonts w:asciiTheme="majorHAnsi" w:hAnsiTheme="majorHAnsi" w:cstheme="majorHAnsi"/>
          <w:sz w:val="20"/>
        </w:rPr>
        <w:t xml:space="preserve">realizacji </w:t>
      </w:r>
      <w:r w:rsidRPr="00AE2DD1">
        <w:rPr>
          <w:rFonts w:asciiTheme="majorHAnsi" w:hAnsiTheme="majorHAnsi" w:cstheme="majorHAnsi"/>
          <w:sz w:val="20"/>
        </w:rPr>
        <w:t>zadań ob</w:t>
      </w:r>
      <w:r w:rsidR="006058CE" w:rsidRPr="00AE2DD1">
        <w:rPr>
          <w:rFonts w:asciiTheme="majorHAnsi" w:hAnsiTheme="majorHAnsi" w:cstheme="majorHAnsi"/>
          <w:sz w:val="20"/>
        </w:rPr>
        <w:t>ejmujących przedm</w:t>
      </w:r>
      <w:r w:rsidR="00AE24A3" w:rsidRPr="00AE2DD1">
        <w:rPr>
          <w:rFonts w:asciiTheme="majorHAnsi" w:hAnsiTheme="majorHAnsi" w:cstheme="majorHAnsi"/>
          <w:sz w:val="20"/>
        </w:rPr>
        <w:t>iotowy projekt, w szczególności r</w:t>
      </w:r>
      <w:r w:rsidR="00470F31" w:rsidRPr="00AE2DD1">
        <w:rPr>
          <w:rFonts w:asciiTheme="majorHAnsi" w:hAnsiTheme="majorHAnsi" w:cstheme="majorHAnsi"/>
          <w:sz w:val="20"/>
        </w:rPr>
        <w:t>ola doradcza, udział w przeprowadzeniu procesu rekrutacji</w:t>
      </w:r>
      <w:r w:rsidR="00AE24A3" w:rsidRPr="00AE2DD1">
        <w:rPr>
          <w:rFonts w:asciiTheme="majorHAnsi" w:hAnsiTheme="majorHAnsi" w:cstheme="majorHAnsi"/>
          <w:sz w:val="20"/>
        </w:rPr>
        <w:t xml:space="preserve"> </w:t>
      </w:r>
      <w:r w:rsidR="00470F31" w:rsidRPr="00AE2DD1">
        <w:rPr>
          <w:rFonts w:asciiTheme="majorHAnsi" w:hAnsiTheme="majorHAnsi" w:cstheme="majorHAnsi"/>
          <w:sz w:val="20"/>
        </w:rPr>
        <w:t>uczestników do projektu i promocji proj</w:t>
      </w:r>
      <w:r w:rsidR="00AE24A3" w:rsidRPr="00AE2DD1">
        <w:rPr>
          <w:rFonts w:asciiTheme="majorHAnsi" w:hAnsiTheme="majorHAnsi" w:cstheme="majorHAnsi"/>
          <w:sz w:val="20"/>
        </w:rPr>
        <w:t>ektu.</w:t>
      </w:r>
    </w:p>
    <w:p w:rsidR="00ED323D" w:rsidRDefault="00B87934" w:rsidP="00ED323D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 xml:space="preserve">IV. Wymagania </w:t>
      </w:r>
      <w:r w:rsidRPr="001633C4">
        <w:rPr>
          <w:rFonts w:asciiTheme="majorHAnsi" w:hAnsiTheme="majorHAnsi" w:cstheme="majorHAnsi"/>
          <w:b/>
          <w:szCs w:val="22"/>
        </w:rPr>
        <w:t>wobec partnera:</w:t>
      </w:r>
    </w:p>
    <w:p w:rsidR="001B7798" w:rsidRPr="001633C4" w:rsidRDefault="001B7798" w:rsidP="00ED323D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</w:p>
    <w:p w:rsidR="00ED323D" w:rsidRPr="001633C4" w:rsidRDefault="00ED323D" w:rsidP="00ED323D">
      <w:pPr>
        <w:pStyle w:val="NormalnyWeb"/>
        <w:numPr>
          <w:ilvl w:val="0"/>
          <w:numId w:val="20"/>
        </w:numPr>
        <w:spacing w:before="0" w:beforeAutospacing="0" w:after="24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1633C4">
        <w:rPr>
          <w:rFonts w:asciiTheme="majorHAnsi" w:hAnsiTheme="majorHAnsi" w:cstheme="majorHAnsi"/>
          <w:sz w:val="20"/>
          <w:szCs w:val="22"/>
        </w:rPr>
        <w:t xml:space="preserve">Partner musi posiadać doświadczenie w świadczeniu usług </w:t>
      </w:r>
      <w:r w:rsidR="00EB1818" w:rsidRPr="001633C4">
        <w:rPr>
          <w:rFonts w:asciiTheme="majorHAnsi" w:hAnsiTheme="majorHAnsi" w:cstheme="majorHAnsi"/>
          <w:sz w:val="20"/>
          <w:szCs w:val="22"/>
        </w:rPr>
        <w:t>aktywnej integracji</w:t>
      </w:r>
      <w:r w:rsidR="002F45BB" w:rsidRPr="001633C4">
        <w:rPr>
          <w:rFonts w:asciiTheme="majorHAnsi" w:hAnsiTheme="majorHAnsi" w:cstheme="majorHAnsi"/>
          <w:sz w:val="20"/>
          <w:szCs w:val="22"/>
        </w:rPr>
        <w:t xml:space="preserve"> adekwatne do specyfiki projektu</w:t>
      </w:r>
      <w:r w:rsidRPr="001633C4">
        <w:rPr>
          <w:rFonts w:asciiTheme="majorHAnsi" w:hAnsiTheme="majorHAnsi" w:cstheme="majorHAnsi"/>
          <w:sz w:val="20"/>
          <w:szCs w:val="22"/>
        </w:rPr>
        <w:t xml:space="preserve"> oraz dysponować odpowiednim potencjałem osobowym zdolnym do realizacji zadań przewidzianych</w:t>
      </w:r>
      <w:r w:rsidR="008E5EE9" w:rsidRPr="001633C4">
        <w:rPr>
          <w:rFonts w:asciiTheme="majorHAnsi" w:hAnsiTheme="majorHAnsi" w:cstheme="majorHAnsi"/>
          <w:sz w:val="20"/>
          <w:szCs w:val="22"/>
        </w:rPr>
        <w:t xml:space="preserve"> w projekcie. </w:t>
      </w:r>
    </w:p>
    <w:p w:rsidR="00806FC5" w:rsidRDefault="006058CE" w:rsidP="00ED323D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V. Zgłoszenie powinno zawierać:</w:t>
      </w:r>
    </w:p>
    <w:p w:rsidR="001B7798" w:rsidRPr="00AE2DD1" w:rsidRDefault="001B7798" w:rsidP="00ED323D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</w:p>
    <w:p w:rsidR="00ED323D" w:rsidRPr="00AE2DD1" w:rsidRDefault="00ED323D" w:rsidP="00956C98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 xml:space="preserve">Opis dotychczasowej działalności kandydata na partnera, uwzględniający jego największe osiągnięcia, zwłaszcza w zakresie realizacji projektów finansowanych ze środków Unii Europejskiej oraz działalności związanej z </w:t>
      </w:r>
      <w:r w:rsidR="004D3EF1">
        <w:rPr>
          <w:rFonts w:asciiTheme="majorHAnsi" w:hAnsiTheme="majorHAnsi" w:cstheme="majorHAnsi"/>
          <w:sz w:val="20"/>
          <w:szCs w:val="22"/>
        </w:rPr>
        <w:t>u</w:t>
      </w:r>
      <w:r w:rsidR="004D3EF1" w:rsidRPr="004D3EF1">
        <w:rPr>
          <w:rFonts w:asciiTheme="majorHAnsi" w:hAnsiTheme="majorHAnsi" w:cstheme="majorHAnsi"/>
          <w:sz w:val="20"/>
          <w:szCs w:val="22"/>
        </w:rPr>
        <w:t>sług</w:t>
      </w:r>
      <w:r w:rsidR="004D3EF1">
        <w:rPr>
          <w:rFonts w:asciiTheme="majorHAnsi" w:hAnsiTheme="majorHAnsi" w:cstheme="majorHAnsi"/>
          <w:sz w:val="20"/>
          <w:szCs w:val="22"/>
        </w:rPr>
        <w:t>ami</w:t>
      </w:r>
      <w:r w:rsidR="004D3EF1" w:rsidRPr="004D3EF1">
        <w:rPr>
          <w:rFonts w:asciiTheme="majorHAnsi" w:hAnsiTheme="majorHAnsi" w:cstheme="majorHAnsi"/>
          <w:sz w:val="20"/>
          <w:szCs w:val="22"/>
        </w:rPr>
        <w:t xml:space="preserve"> aktywnej integracji o charakterze społecznym i/lub zawodowym i/lub edukacyjnym i/lub zdrowotnym</w:t>
      </w:r>
    </w:p>
    <w:p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Opis koncepcji udziału w projekcie, w szczególności propozycje realizacji działań określonych w pkt. III a)</w:t>
      </w:r>
    </w:p>
    <w:p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 xml:space="preserve">Wykaz zrealizowanych usług/projektów w zakresie świadczenia </w:t>
      </w:r>
      <w:r w:rsidR="00DB3589">
        <w:rPr>
          <w:rFonts w:asciiTheme="majorHAnsi" w:hAnsiTheme="majorHAnsi" w:cstheme="majorHAnsi"/>
          <w:sz w:val="20"/>
          <w:szCs w:val="22"/>
        </w:rPr>
        <w:t>u</w:t>
      </w:r>
      <w:r w:rsidR="004D3EF1" w:rsidRPr="004D3EF1">
        <w:rPr>
          <w:rFonts w:asciiTheme="majorHAnsi" w:hAnsiTheme="majorHAnsi" w:cstheme="majorHAnsi"/>
          <w:sz w:val="20"/>
          <w:szCs w:val="22"/>
        </w:rPr>
        <w:t xml:space="preserve">sług aktywnej integracji o charakterze społecznym i/lub zawodowym i/lub edukacyjnym i/lub zdrowotnym </w:t>
      </w:r>
      <w:r w:rsidRPr="00AE2DD1">
        <w:rPr>
          <w:rFonts w:asciiTheme="majorHAnsi" w:hAnsiTheme="majorHAnsi" w:cstheme="majorHAnsi"/>
          <w:sz w:val="20"/>
          <w:szCs w:val="22"/>
        </w:rPr>
        <w:t>wraz z ich krótkim opisem.</w:t>
      </w:r>
    </w:p>
    <w:p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Wykaz osób, którymi dysponuje kandydat na partnera wraz z informacjami na temat ich kwalifikacji zawodowych, doświadczenia oraz ze wskazaniem czynności, jakie osoby te mogą realizować w projektach.</w:t>
      </w:r>
    </w:p>
    <w:p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Deklarację gotowości przygotowania wszelkiej niezbędnej dokumentacji wymaganej do podpisania umowy o dofinansowanie projektu.</w:t>
      </w:r>
    </w:p>
    <w:p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 xml:space="preserve">Dokumenty potwierdzające status prawny kandydata na partnera i umocowanie osób go reprezentujących. </w:t>
      </w:r>
    </w:p>
    <w:p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Oświadczenie, o nie podleganiu wykluczeniu z możliwości ubiegania się o dofinansowanie na podstawie odrębnych przepisów, w szczególności: art. 207 ust. 4 ustawy z dnia 27 sierpnia 2009 r. o finansach publicznych (</w:t>
      </w:r>
      <w:proofErr w:type="spellStart"/>
      <w:r w:rsidRPr="00AE2DD1">
        <w:rPr>
          <w:rFonts w:asciiTheme="majorHAnsi" w:hAnsiTheme="majorHAnsi" w:cstheme="majorHAnsi"/>
          <w:sz w:val="20"/>
          <w:szCs w:val="22"/>
        </w:rPr>
        <w:t>t.j</w:t>
      </w:r>
      <w:proofErr w:type="spellEnd"/>
      <w:r w:rsidRPr="00AE2DD1">
        <w:rPr>
          <w:rFonts w:asciiTheme="majorHAnsi" w:hAnsiTheme="majorHAnsi" w:cstheme="majorHAnsi"/>
          <w:sz w:val="20"/>
          <w:szCs w:val="22"/>
        </w:rPr>
        <w:t xml:space="preserve">. Dz. U. 2013 </w:t>
      </w:r>
      <w:proofErr w:type="gramStart"/>
      <w:r w:rsidRPr="00AE2DD1">
        <w:rPr>
          <w:rFonts w:asciiTheme="majorHAnsi" w:hAnsiTheme="majorHAnsi" w:cstheme="majorHAnsi"/>
          <w:sz w:val="20"/>
          <w:szCs w:val="22"/>
        </w:rPr>
        <w:t>r</w:t>
      </w:r>
      <w:proofErr w:type="gramEnd"/>
      <w:r w:rsidRPr="00AE2DD1">
        <w:rPr>
          <w:rFonts w:asciiTheme="majorHAnsi" w:hAnsiTheme="majorHAnsi" w:cstheme="majorHAnsi"/>
          <w:sz w:val="20"/>
          <w:szCs w:val="22"/>
        </w:rPr>
        <w:t xml:space="preserve">., poz. 885 z </w:t>
      </w:r>
      <w:proofErr w:type="spellStart"/>
      <w:r w:rsidRPr="00AE2DD1">
        <w:rPr>
          <w:rFonts w:asciiTheme="majorHAnsi" w:hAnsiTheme="majorHAnsi" w:cstheme="majorHAnsi"/>
          <w:sz w:val="20"/>
          <w:szCs w:val="22"/>
        </w:rPr>
        <w:t>późn</w:t>
      </w:r>
      <w:proofErr w:type="spellEnd"/>
      <w:r w:rsidRPr="00AE2DD1">
        <w:rPr>
          <w:rFonts w:asciiTheme="majorHAnsi" w:hAnsiTheme="majorHAnsi" w:cstheme="majorHAnsi"/>
          <w:sz w:val="20"/>
          <w:szCs w:val="22"/>
        </w:rPr>
        <w:t xml:space="preserve">. </w:t>
      </w:r>
      <w:proofErr w:type="gramStart"/>
      <w:r w:rsidRPr="00AE2DD1">
        <w:rPr>
          <w:rFonts w:asciiTheme="majorHAnsi" w:hAnsiTheme="majorHAnsi" w:cstheme="majorHAnsi"/>
          <w:sz w:val="20"/>
          <w:szCs w:val="22"/>
        </w:rPr>
        <w:t>zm</w:t>
      </w:r>
      <w:proofErr w:type="gramEnd"/>
      <w:r w:rsidRPr="00AE2DD1">
        <w:rPr>
          <w:rFonts w:asciiTheme="majorHAnsi" w:hAnsiTheme="majorHAnsi" w:cstheme="majorHAnsi"/>
          <w:sz w:val="20"/>
          <w:szCs w:val="22"/>
        </w:rPr>
        <w:t xml:space="preserve">.); art. 12 ust. 1 pkt 1 ustawy z dnia 15 czerwca 2012 r. o skutkach powierzania wykonywania pracy cudzoziemcom przebywającym wbrew przepisom na terytorium Rzeczypospolitej Polskiej (Dz. U. </w:t>
      </w:r>
      <w:proofErr w:type="gramStart"/>
      <w:r w:rsidRPr="00AE2DD1">
        <w:rPr>
          <w:rFonts w:asciiTheme="majorHAnsi" w:hAnsiTheme="majorHAnsi" w:cstheme="majorHAnsi"/>
          <w:sz w:val="20"/>
          <w:szCs w:val="22"/>
        </w:rPr>
        <w:t>poz</w:t>
      </w:r>
      <w:proofErr w:type="gramEnd"/>
      <w:r w:rsidRPr="00AE2DD1">
        <w:rPr>
          <w:rFonts w:asciiTheme="majorHAnsi" w:hAnsiTheme="majorHAnsi" w:cstheme="majorHAnsi"/>
          <w:sz w:val="20"/>
          <w:szCs w:val="22"/>
        </w:rPr>
        <w:t xml:space="preserve">. 769 z </w:t>
      </w:r>
      <w:proofErr w:type="spellStart"/>
      <w:r w:rsidRPr="00AE2DD1">
        <w:rPr>
          <w:rFonts w:asciiTheme="majorHAnsi" w:hAnsiTheme="majorHAnsi" w:cstheme="majorHAnsi"/>
          <w:sz w:val="20"/>
          <w:szCs w:val="22"/>
        </w:rPr>
        <w:t>późn</w:t>
      </w:r>
      <w:proofErr w:type="spellEnd"/>
      <w:r w:rsidRPr="00AE2DD1">
        <w:rPr>
          <w:rFonts w:asciiTheme="majorHAnsi" w:hAnsiTheme="majorHAnsi" w:cstheme="majorHAnsi"/>
          <w:sz w:val="20"/>
          <w:szCs w:val="22"/>
        </w:rPr>
        <w:t xml:space="preserve">. </w:t>
      </w:r>
      <w:proofErr w:type="gramStart"/>
      <w:r w:rsidRPr="00AE2DD1">
        <w:rPr>
          <w:rFonts w:asciiTheme="majorHAnsi" w:hAnsiTheme="majorHAnsi" w:cstheme="majorHAnsi"/>
          <w:sz w:val="20"/>
          <w:szCs w:val="22"/>
        </w:rPr>
        <w:t>zm</w:t>
      </w:r>
      <w:proofErr w:type="gramEnd"/>
      <w:r w:rsidRPr="00AE2DD1">
        <w:rPr>
          <w:rFonts w:asciiTheme="majorHAnsi" w:hAnsiTheme="majorHAnsi" w:cstheme="majorHAnsi"/>
          <w:sz w:val="20"/>
          <w:szCs w:val="22"/>
        </w:rPr>
        <w:t>.); art. 9 ust. 1 pkt 2a ustawy z dnia 28 października 2002 r. o odpowiedzialności podmiotów zbiorowych za czyny zabronione pod groźbą kary (</w:t>
      </w:r>
      <w:proofErr w:type="spellStart"/>
      <w:r w:rsidRPr="00AE2DD1">
        <w:rPr>
          <w:rFonts w:asciiTheme="majorHAnsi" w:hAnsiTheme="majorHAnsi" w:cstheme="majorHAnsi"/>
          <w:sz w:val="20"/>
          <w:szCs w:val="22"/>
        </w:rPr>
        <w:t>t.j</w:t>
      </w:r>
      <w:proofErr w:type="spellEnd"/>
      <w:r w:rsidRPr="00AE2DD1">
        <w:rPr>
          <w:rFonts w:asciiTheme="majorHAnsi" w:hAnsiTheme="majorHAnsi" w:cstheme="majorHAnsi"/>
          <w:sz w:val="20"/>
          <w:szCs w:val="22"/>
        </w:rPr>
        <w:t xml:space="preserve">. Dz. U. </w:t>
      </w:r>
      <w:proofErr w:type="gramStart"/>
      <w:r w:rsidRPr="00AE2DD1">
        <w:rPr>
          <w:rFonts w:asciiTheme="majorHAnsi" w:hAnsiTheme="majorHAnsi" w:cstheme="majorHAnsi"/>
          <w:sz w:val="20"/>
          <w:szCs w:val="22"/>
        </w:rPr>
        <w:t>z</w:t>
      </w:r>
      <w:proofErr w:type="gramEnd"/>
      <w:r w:rsidRPr="00AE2DD1">
        <w:rPr>
          <w:rFonts w:asciiTheme="majorHAnsi" w:hAnsiTheme="majorHAnsi" w:cstheme="majorHAnsi"/>
          <w:sz w:val="20"/>
          <w:szCs w:val="22"/>
        </w:rPr>
        <w:t xml:space="preserve"> 2014 r., poz. 1417).</w:t>
      </w:r>
    </w:p>
    <w:p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Zgłoszenie powinno wpłynąć na formularzu, który stanowi załącznik nr 1 do niniejszego zapytania.</w:t>
      </w:r>
    </w:p>
    <w:p w:rsidR="0097511A" w:rsidRPr="00AE2DD1" w:rsidRDefault="0097511A" w:rsidP="0097511A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VI</w:t>
      </w:r>
      <w:r w:rsidR="00831221" w:rsidRPr="00AE2DD1">
        <w:rPr>
          <w:rFonts w:asciiTheme="majorHAnsi" w:hAnsiTheme="majorHAnsi" w:cstheme="majorHAnsi"/>
          <w:b/>
          <w:szCs w:val="22"/>
        </w:rPr>
        <w:t>.</w:t>
      </w:r>
      <w:r w:rsidRPr="00AE2DD1">
        <w:rPr>
          <w:rFonts w:asciiTheme="majorHAnsi" w:hAnsiTheme="majorHAnsi" w:cstheme="majorHAnsi"/>
          <w:b/>
          <w:szCs w:val="22"/>
        </w:rPr>
        <w:t xml:space="preserve"> Opis kryteriów branych pod uwagę w wyborze partnera</w:t>
      </w:r>
    </w:p>
    <w:p w:rsidR="00ED323D" w:rsidRPr="008E5EE9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>Spełnienie wymogów formalnych (</w:t>
      </w:r>
      <w:proofErr w:type="gramStart"/>
      <w:r w:rsidRPr="008E5EE9">
        <w:rPr>
          <w:rFonts w:asciiTheme="majorHAnsi" w:hAnsiTheme="majorHAnsi" w:cstheme="majorHAnsi"/>
          <w:sz w:val="20"/>
          <w:szCs w:val="22"/>
        </w:rPr>
        <w:t>oświadczenia o których</w:t>
      </w:r>
      <w:proofErr w:type="gramEnd"/>
      <w:r w:rsidRPr="008E5EE9">
        <w:rPr>
          <w:rFonts w:asciiTheme="majorHAnsi" w:hAnsiTheme="majorHAnsi" w:cstheme="majorHAnsi"/>
          <w:sz w:val="20"/>
          <w:szCs w:val="22"/>
        </w:rPr>
        <w:t xml:space="preserve"> mowa w pkt V e – V g.)</w:t>
      </w:r>
    </w:p>
    <w:p w:rsidR="00ED323D" w:rsidRPr="008E5EE9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 xml:space="preserve">Opis dotychczasowej działalności kandydata na partnera, uwzględniający jego największe osiągnięcia, zwłaszcza w zakresie realizacji projektów finansowanych ze środków Unii Europejskiej oraz działalności związanej z </w:t>
      </w:r>
      <w:r w:rsidR="00DB3589">
        <w:rPr>
          <w:rFonts w:asciiTheme="majorHAnsi" w:hAnsiTheme="majorHAnsi" w:cstheme="majorHAnsi"/>
          <w:sz w:val="20"/>
          <w:szCs w:val="22"/>
        </w:rPr>
        <w:t>u</w:t>
      </w:r>
      <w:r w:rsidR="00DB3589" w:rsidRPr="00DB3589">
        <w:rPr>
          <w:rFonts w:asciiTheme="majorHAnsi" w:hAnsiTheme="majorHAnsi" w:cstheme="majorHAnsi"/>
          <w:sz w:val="20"/>
          <w:szCs w:val="22"/>
        </w:rPr>
        <w:t>sług</w:t>
      </w:r>
      <w:r w:rsidR="00DB3589">
        <w:rPr>
          <w:rFonts w:asciiTheme="majorHAnsi" w:hAnsiTheme="majorHAnsi" w:cstheme="majorHAnsi"/>
          <w:sz w:val="20"/>
          <w:szCs w:val="22"/>
        </w:rPr>
        <w:t>ami</w:t>
      </w:r>
      <w:r w:rsidR="00DB3589" w:rsidRPr="00DB3589">
        <w:rPr>
          <w:rFonts w:asciiTheme="majorHAnsi" w:hAnsiTheme="majorHAnsi" w:cstheme="majorHAnsi"/>
          <w:sz w:val="20"/>
          <w:szCs w:val="22"/>
        </w:rPr>
        <w:t xml:space="preserve"> aktywnej integracji o charakterze społecznym i/lub zawodowym i/lub edukacyjnym i/lub zdrowotnym</w:t>
      </w:r>
      <w:r w:rsidRPr="008E5EE9">
        <w:rPr>
          <w:rFonts w:asciiTheme="majorHAnsi" w:hAnsiTheme="majorHAnsi" w:cstheme="majorHAnsi"/>
          <w:sz w:val="20"/>
          <w:szCs w:val="22"/>
        </w:rPr>
        <w:t>. Max. 30 pkt</w:t>
      </w:r>
    </w:p>
    <w:p w:rsidR="00ED323D" w:rsidRPr="008E5EE9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>Opis koncepcji udziału w projekcie, w szczególności propozycje realizacji działań określonych w pkt. III a). Max. 30 pkt.</w:t>
      </w:r>
    </w:p>
    <w:p w:rsidR="00ED323D" w:rsidRPr="008E5EE9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lastRenderedPageBreak/>
        <w:t xml:space="preserve">Wykaz zrealizowanych usług/projektów w zakresie świadczenia </w:t>
      </w:r>
      <w:r w:rsidR="00DB3589">
        <w:rPr>
          <w:rFonts w:asciiTheme="majorHAnsi" w:hAnsiTheme="majorHAnsi" w:cstheme="majorHAnsi"/>
          <w:sz w:val="20"/>
          <w:szCs w:val="22"/>
        </w:rPr>
        <w:t>u</w:t>
      </w:r>
      <w:r w:rsidR="00DB3589" w:rsidRPr="00DB3589">
        <w:rPr>
          <w:rFonts w:asciiTheme="majorHAnsi" w:hAnsiTheme="majorHAnsi" w:cstheme="majorHAnsi"/>
          <w:sz w:val="20"/>
          <w:szCs w:val="22"/>
        </w:rPr>
        <w:t>sług</w:t>
      </w:r>
      <w:r w:rsidR="00DB3589">
        <w:rPr>
          <w:rFonts w:asciiTheme="majorHAnsi" w:hAnsiTheme="majorHAnsi" w:cstheme="majorHAnsi"/>
          <w:sz w:val="20"/>
          <w:szCs w:val="22"/>
        </w:rPr>
        <w:t>ami</w:t>
      </w:r>
      <w:r w:rsidR="00DB3589" w:rsidRPr="00DB3589">
        <w:rPr>
          <w:rFonts w:asciiTheme="majorHAnsi" w:hAnsiTheme="majorHAnsi" w:cstheme="majorHAnsi"/>
          <w:sz w:val="20"/>
          <w:szCs w:val="22"/>
        </w:rPr>
        <w:t xml:space="preserve"> aktywnej integracji o charakterze społecznym i/lub zawodowym i/lub edukacyjnym i/lub zdrowotnym </w:t>
      </w:r>
      <w:r w:rsidRPr="008E5EE9">
        <w:rPr>
          <w:rFonts w:asciiTheme="majorHAnsi" w:hAnsiTheme="majorHAnsi" w:cstheme="majorHAnsi"/>
          <w:sz w:val="20"/>
          <w:szCs w:val="22"/>
        </w:rPr>
        <w:t>wraz z ich krótkim opisem. Max. 30 pkt.</w:t>
      </w:r>
    </w:p>
    <w:p w:rsidR="00ED323D" w:rsidRPr="008E5EE9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>Wykaz osób, którymi dysponuje kandydat na partnera wraz z informacjami na temat ich kwalifikacji zawodowych, doświadczenia oraz ze wskazaniem czynności, jakie osoby te mogą realizować w projektach. Max. 10 pkt.</w:t>
      </w:r>
    </w:p>
    <w:p w:rsidR="0097511A" w:rsidRPr="00AE2DD1" w:rsidRDefault="0097511A" w:rsidP="0097511A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VII. Termin składania ofert</w:t>
      </w:r>
    </w:p>
    <w:p w:rsidR="0097511A" w:rsidRPr="00AE2DD1" w:rsidRDefault="000C71DC" w:rsidP="0097511A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>
        <w:rPr>
          <w:rFonts w:ascii="Calibri Light" w:hAnsi="Calibri Light" w:cs="Calibri Light"/>
          <w:sz w:val="20"/>
          <w:szCs w:val="20"/>
        </w:rPr>
        <w:t xml:space="preserve">Oferty w </w:t>
      </w:r>
      <w:proofErr w:type="gramStart"/>
      <w:r>
        <w:rPr>
          <w:rFonts w:ascii="Calibri Light" w:hAnsi="Calibri Light" w:cs="Calibri Light"/>
          <w:sz w:val="20"/>
          <w:szCs w:val="20"/>
        </w:rPr>
        <w:t>formacie .doc</w:t>
      </w:r>
      <w:proofErr w:type="gramEnd"/>
      <w:r>
        <w:rPr>
          <w:rFonts w:ascii="Calibri Light" w:hAnsi="Calibri Light" w:cs="Calibri Light"/>
          <w:sz w:val="20"/>
          <w:szCs w:val="20"/>
        </w:rPr>
        <w:t xml:space="preserve">., </w:t>
      </w:r>
      <w:proofErr w:type="spellStart"/>
      <w:r>
        <w:rPr>
          <w:rFonts w:ascii="Calibri Light" w:hAnsi="Calibri Light" w:cs="Calibri Light"/>
          <w:sz w:val="20"/>
          <w:szCs w:val="20"/>
        </w:rPr>
        <w:t>docx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. </w:t>
      </w:r>
      <w:proofErr w:type="gramStart"/>
      <w:r>
        <w:rPr>
          <w:rFonts w:ascii="Calibri Light" w:hAnsi="Calibri Light" w:cs="Calibri Light"/>
          <w:sz w:val="20"/>
          <w:szCs w:val="20"/>
        </w:rPr>
        <w:t>lub .</w:t>
      </w:r>
      <w:proofErr w:type="gramEnd"/>
      <w:r>
        <w:rPr>
          <w:rFonts w:ascii="Calibri Light" w:hAnsi="Calibri Light" w:cs="Calibri Light"/>
          <w:sz w:val="20"/>
          <w:szCs w:val="20"/>
        </w:rPr>
        <w:t xml:space="preserve">pdf należy przesłać w </w:t>
      </w:r>
      <w:proofErr w:type="gramStart"/>
      <w:r>
        <w:rPr>
          <w:rFonts w:ascii="Calibri Light" w:hAnsi="Calibri Light" w:cs="Calibri Light"/>
          <w:sz w:val="20"/>
          <w:szCs w:val="20"/>
        </w:rPr>
        <w:t xml:space="preserve">terminie </w:t>
      </w:r>
      <w:r w:rsidR="007933DF">
        <w:rPr>
          <w:rFonts w:ascii="Calibri Light" w:hAnsi="Calibri Light" w:cs="Calibri Light"/>
          <w:sz w:val="20"/>
          <w:szCs w:val="20"/>
        </w:rPr>
        <w:t>co</w:t>
      </w:r>
      <w:proofErr w:type="gramEnd"/>
      <w:r w:rsidR="007933DF">
        <w:rPr>
          <w:rFonts w:ascii="Calibri Light" w:hAnsi="Calibri Light" w:cs="Calibri Light"/>
          <w:sz w:val="20"/>
          <w:szCs w:val="20"/>
        </w:rPr>
        <w:t xml:space="preserve"> najmniej </w:t>
      </w:r>
      <w:r>
        <w:rPr>
          <w:rFonts w:ascii="Calibri Light" w:hAnsi="Calibri Light" w:cs="Calibri Light"/>
          <w:sz w:val="20"/>
          <w:szCs w:val="20"/>
        </w:rPr>
        <w:t>do 21 dni od daty ogłoszenia naboru (</w:t>
      </w:r>
      <w:r w:rsidRPr="000C71DC">
        <w:rPr>
          <w:rFonts w:ascii="Calibri Light" w:hAnsi="Calibri Light" w:cs="Calibri Light"/>
          <w:sz w:val="20"/>
          <w:szCs w:val="20"/>
        </w:rPr>
        <w:t>tj</w:t>
      </w:r>
      <w:r w:rsidRPr="00406FD9">
        <w:rPr>
          <w:rFonts w:ascii="Calibri Light" w:hAnsi="Calibri Light" w:cs="Calibri Light"/>
          <w:sz w:val="20"/>
          <w:szCs w:val="20"/>
        </w:rPr>
        <w:t xml:space="preserve">. do dnia </w:t>
      </w:r>
      <w:r w:rsidR="00406FD9" w:rsidRPr="00406FD9">
        <w:rPr>
          <w:rFonts w:ascii="Calibri Light" w:hAnsi="Calibri Light" w:cs="Calibri Light"/>
          <w:sz w:val="20"/>
          <w:szCs w:val="20"/>
        </w:rPr>
        <w:t>05</w:t>
      </w:r>
      <w:r w:rsidRPr="00406FD9">
        <w:rPr>
          <w:rFonts w:ascii="Calibri Light" w:hAnsi="Calibri Light" w:cs="Calibri Light"/>
          <w:sz w:val="20"/>
          <w:szCs w:val="20"/>
        </w:rPr>
        <w:t>.0</w:t>
      </w:r>
      <w:r w:rsidR="00406FD9" w:rsidRPr="00406FD9">
        <w:rPr>
          <w:rFonts w:ascii="Calibri Light" w:hAnsi="Calibri Light" w:cs="Calibri Light"/>
          <w:sz w:val="20"/>
          <w:szCs w:val="20"/>
        </w:rPr>
        <w:t>6</w:t>
      </w:r>
      <w:r w:rsidRPr="00406FD9">
        <w:rPr>
          <w:rFonts w:ascii="Calibri Light" w:hAnsi="Calibri Light" w:cs="Calibri Light"/>
          <w:sz w:val="20"/>
          <w:szCs w:val="20"/>
        </w:rPr>
        <w:t>.20</w:t>
      </w:r>
      <w:r w:rsidR="006311B9" w:rsidRPr="00406FD9">
        <w:rPr>
          <w:rFonts w:ascii="Calibri Light" w:hAnsi="Calibri Light" w:cs="Calibri Light"/>
          <w:sz w:val="20"/>
          <w:szCs w:val="20"/>
        </w:rPr>
        <w:t>20</w:t>
      </w:r>
      <w:r w:rsidRPr="00406FD9">
        <w:rPr>
          <w:rFonts w:ascii="Calibri Light" w:hAnsi="Calibri Light" w:cs="Calibri Light"/>
          <w:sz w:val="20"/>
          <w:szCs w:val="20"/>
        </w:rPr>
        <w:t xml:space="preserve"> </w:t>
      </w:r>
      <w:proofErr w:type="gramStart"/>
      <w:r w:rsidRPr="00406FD9">
        <w:rPr>
          <w:rFonts w:ascii="Calibri Light" w:hAnsi="Calibri Light" w:cs="Calibri Light"/>
          <w:sz w:val="20"/>
          <w:szCs w:val="20"/>
        </w:rPr>
        <w:t>r</w:t>
      </w:r>
      <w:proofErr w:type="gramEnd"/>
      <w:r w:rsidR="00C975D5" w:rsidRPr="00406FD9">
        <w:rPr>
          <w:rFonts w:ascii="Calibri Light" w:hAnsi="Calibri Light" w:cs="Calibri Light"/>
          <w:sz w:val="20"/>
          <w:szCs w:val="20"/>
        </w:rPr>
        <w:t>.</w:t>
      </w:r>
      <w:r w:rsidRPr="00406FD9">
        <w:rPr>
          <w:rFonts w:ascii="Calibri Light" w:hAnsi="Calibri Light" w:cs="Calibri Light"/>
          <w:sz w:val="20"/>
          <w:szCs w:val="20"/>
        </w:rPr>
        <w:t>)</w:t>
      </w:r>
      <w:r>
        <w:rPr>
          <w:rFonts w:ascii="Calibri Light" w:hAnsi="Calibri Light" w:cs="Calibri Light"/>
          <w:sz w:val="20"/>
          <w:szCs w:val="20"/>
        </w:rPr>
        <w:t xml:space="preserve"> na adres e-mail</w:t>
      </w:r>
      <w:r w:rsidRPr="00406FD9">
        <w:rPr>
          <w:rFonts w:asciiTheme="majorHAnsi" w:hAnsiTheme="majorHAnsi" w:cstheme="majorHAnsi"/>
          <w:bCs/>
          <w:sz w:val="20"/>
          <w:szCs w:val="20"/>
        </w:rPr>
        <w:t xml:space="preserve">: </w:t>
      </w:r>
      <w:r w:rsidR="00406FD9" w:rsidRPr="00406FD9">
        <w:rPr>
          <w:rFonts w:asciiTheme="majorHAnsi" w:hAnsiTheme="majorHAnsi" w:cstheme="majorHAnsi"/>
          <w:sz w:val="20"/>
          <w:szCs w:val="20"/>
        </w:rPr>
        <w:t>sekretariat@jerzmanowa.</w:t>
      </w:r>
      <w:proofErr w:type="gramStart"/>
      <w:r w:rsidR="00406FD9" w:rsidRPr="00406FD9">
        <w:rPr>
          <w:rFonts w:asciiTheme="majorHAnsi" w:hAnsiTheme="majorHAnsi" w:cstheme="majorHAnsi"/>
          <w:sz w:val="20"/>
          <w:szCs w:val="20"/>
        </w:rPr>
        <w:t>com</w:t>
      </w:r>
      <w:proofErr w:type="gramEnd"/>
      <w:r w:rsidR="00406FD9" w:rsidRPr="00406FD9">
        <w:rPr>
          <w:rFonts w:asciiTheme="majorHAnsi" w:hAnsiTheme="majorHAnsi" w:cstheme="majorHAnsi"/>
          <w:sz w:val="20"/>
          <w:szCs w:val="20"/>
        </w:rPr>
        <w:t>.</w:t>
      </w:r>
      <w:proofErr w:type="gramStart"/>
      <w:r w:rsidR="00406FD9" w:rsidRPr="00406FD9">
        <w:rPr>
          <w:rFonts w:asciiTheme="majorHAnsi" w:hAnsiTheme="majorHAnsi" w:cstheme="majorHAnsi"/>
          <w:sz w:val="20"/>
          <w:szCs w:val="20"/>
        </w:rPr>
        <w:t>pl</w:t>
      </w:r>
      <w:proofErr w:type="gramEnd"/>
      <w:r w:rsidR="00956C98" w:rsidRPr="00406FD9">
        <w:rPr>
          <w:rFonts w:asciiTheme="majorHAnsi" w:hAnsiTheme="majorHAnsi" w:cstheme="majorHAnsi"/>
          <w:bCs/>
          <w:sz w:val="20"/>
          <w:szCs w:val="20"/>
        </w:rPr>
        <w:t xml:space="preserve"> lub</w:t>
      </w:r>
      <w:r w:rsidR="00956C98">
        <w:rPr>
          <w:rFonts w:asciiTheme="majorHAnsi" w:hAnsiTheme="majorHAnsi" w:cstheme="majorHAnsi"/>
          <w:bCs/>
          <w:sz w:val="20"/>
          <w:szCs w:val="22"/>
        </w:rPr>
        <w:t xml:space="preserve"> dostarczać osobiście do Urzędu Gminy</w:t>
      </w:r>
      <w:r w:rsidR="00406FD9">
        <w:rPr>
          <w:rFonts w:asciiTheme="majorHAnsi" w:hAnsiTheme="majorHAnsi" w:cstheme="majorHAnsi"/>
          <w:bCs/>
          <w:sz w:val="20"/>
          <w:szCs w:val="22"/>
        </w:rPr>
        <w:t xml:space="preserve"> </w:t>
      </w:r>
      <w:r w:rsidR="00406FD9" w:rsidRPr="00406FD9">
        <w:rPr>
          <w:rFonts w:asciiTheme="majorHAnsi" w:hAnsiTheme="majorHAnsi" w:cstheme="majorHAnsi"/>
          <w:bCs/>
          <w:sz w:val="20"/>
          <w:szCs w:val="22"/>
        </w:rPr>
        <w:t>Jerzmanowa, adres ul. Lipowa 4, 67- 222 Jerzmanowa</w:t>
      </w:r>
    </w:p>
    <w:p w:rsidR="0054228F" w:rsidRDefault="0054228F" w:rsidP="00F42A96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4"/>
        </w:rPr>
      </w:pPr>
    </w:p>
    <w:p w:rsidR="00383463" w:rsidRDefault="00383463" w:rsidP="00F42A96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4"/>
        </w:rPr>
      </w:pPr>
      <w:bookmarkStart w:id="0" w:name="_GoBack"/>
      <w:bookmarkEnd w:id="0"/>
    </w:p>
    <w:p w:rsidR="00AB3CE3" w:rsidRPr="00B52B41" w:rsidRDefault="00AB3CE3" w:rsidP="00F42A96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4"/>
        </w:rPr>
      </w:pPr>
    </w:p>
    <w:p w:rsidR="001B7798" w:rsidRDefault="001B7798">
      <w:r>
        <w:br w:type="page"/>
      </w:r>
    </w:p>
    <w:tbl>
      <w:tblPr>
        <w:tblStyle w:val="Tabela-Siatka"/>
        <w:tblW w:w="10349" w:type="dxa"/>
        <w:tblInd w:w="-431" w:type="dxa"/>
        <w:tblLook w:val="04A0"/>
      </w:tblPr>
      <w:tblGrid>
        <w:gridCol w:w="1277"/>
        <w:gridCol w:w="3614"/>
        <w:gridCol w:w="922"/>
        <w:gridCol w:w="4536"/>
      </w:tblGrid>
      <w:tr w:rsidR="00F42A96" w:rsidRPr="00F42A96" w:rsidTr="00F42A96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:rsidR="00F42A96" w:rsidRPr="00F42A96" w:rsidRDefault="00F42A96" w:rsidP="00F42A96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lastRenderedPageBreak/>
              <w:t xml:space="preserve">FORMULARZ </w:t>
            </w:r>
          </w:p>
        </w:tc>
      </w:tr>
      <w:tr w:rsidR="00DC7CE5" w:rsidRPr="00F42A96" w:rsidTr="00F42A96">
        <w:tc>
          <w:tcPr>
            <w:tcW w:w="10349" w:type="dxa"/>
            <w:gridSpan w:val="4"/>
            <w:shd w:val="clear" w:color="auto" w:fill="E7E6E6" w:themeFill="background2"/>
          </w:tcPr>
          <w:p w:rsidR="00DC7CE5" w:rsidRPr="00F42A96" w:rsidRDefault="00F42A96" w:rsidP="00F42A96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F42A96" w:rsidRPr="00F42A96" w:rsidTr="00F42A96">
        <w:trPr>
          <w:trHeight w:val="418"/>
        </w:trPr>
        <w:tc>
          <w:tcPr>
            <w:tcW w:w="10349" w:type="dxa"/>
            <w:gridSpan w:val="4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:rsidTr="00F42A96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:rsidTr="00F42A96">
        <w:tc>
          <w:tcPr>
            <w:tcW w:w="1277" w:type="dxa"/>
            <w:shd w:val="clear" w:color="auto" w:fill="E7E6E6" w:themeFill="background2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:rsidTr="00F42A96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:rsidTr="00F42A96">
        <w:tc>
          <w:tcPr>
            <w:tcW w:w="10349" w:type="dxa"/>
            <w:gridSpan w:val="4"/>
            <w:shd w:val="clear" w:color="auto" w:fill="E7E6E6" w:themeFill="background2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Osoba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wyznaczona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do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kontaktu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 (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imię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nazwisko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telefon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kontaktowy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, e-mail</w:t>
            </w: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)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</w:tr>
      <w:tr w:rsidR="00F42A96" w:rsidRPr="00F42A96" w:rsidTr="00F42A96">
        <w:trPr>
          <w:trHeight w:val="526"/>
        </w:trPr>
        <w:tc>
          <w:tcPr>
            <w:tcW w:w="10349" w:type="dxa"/>
            <w:gridSpan w:val="4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:rsidTr="00F42A96">
        <w:tc>
          <w:tcPr>
            <w:tcW w:w="10349" w:type="dxa"/>
            <w:gridSpan w:val="4"/>
            <w:shd w:val="clear" w:color="auto" w:fill="E7E6E6" w:themeFill="background2"/>
          </w:tcPr>
          <w:p w:rsidR="00B52B41" w:rsidRPr="00F42A96" w:rsidRDefault="00B52B41" w:rsidP="00F42A96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Opis dotychczasowej działalności kandydata na partnera, uwzględniający jego największe osiągnięcia, zwłaszcza w zakresie realizacji projektów finansowanych ze </w:t>
            </w:r>
            <w:r w:rsidRPr="0075658C">
              <w:rPr>
                <w:rFonts w:asciiTheme="majorHAnsi" w:eastAsia="Times New Roman" w:hAnsiTheme="majorHAnsi" w:cstheme="majorHAnsi"/>
                <w:b/>
                <w:lang w:eastAsia="pl-PL"/>
              </w:rPr>
              <w:t>środków Unii Europejskiej oraz działalności związanej z</w:t>
            </w:r>
            <w:r w:rsidR="00383463" w:rsidRPr="0075658C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usługami</w:t>
            </w:r>
            <w:r w:rsidRPr="0075658C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</w:t>
            </w:r>
            <w:r w:rsidR="00383463" w:rsidRPr="0075658C">
              <w:rPr>
                <w:rFonts w:asciiTheme="majorHAnsi" w:eastAsia="Times New Roman" w:hAnsiTheme="majorHAnsi" w:cstheme="majorHAnsi"/>
                <w:b/>
                <w:lang w:eastAsia="pl-PL"/>
              </w:rPr>
              <w:t>aktywnej integracji</w:t>
            </w:r>
            <w:r w:rsidRPr="0075658C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B52B41" w:rsidRPr="00F42A96" w:rsidTr="00F42A96">
        <w:trPr>
          <w:trHeight w:val="1393"/>
        </w:trPr>
        <w:tc>
          <w:tcPr>
            <w:tcW w:w="10349" w:type="dxa"/>
            <w:gridSpan w:val="4"/>
          </w:tcPr>
          <w:p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:rsidTr="00F42A96">
        <w:tc>
          <w:tcPr>
            <w:tcW w:w="10349" w:type="dxa"/>
            <w:gridSpan w:val="4"/>
            <w:shd w:val="clear" w:color="auto" w:fill="E7E6E6" w:themeFill="background2"/>
          </w:tcPr>
          <w:p w:rsidR="00B52B41" w:rsidRPr="00F42A96" w:rsidRDefault="00B52B41" w:rsidP="00F42A96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koncepcji udziału w projekcie, w szczególności propozycje realizacji działań określonych w pkt. III a) ogłoszenia o naborze partnera</w:t>
            </w:r>
            <w:r w:rsidR="00F42A96"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B52B41" w:rsidRPr="00F42A96" w:rsidTr="00F42A96">
        <w:trPr>
          <w:trHeight w:val="1845"/>
        </w:trPr>
        <w:tc>
          <w:tcPr>
            <w:tcW w:w="10349" w:type="dxa"/>
            <w:gridSpan w:val="4"/>
          </w:tcPr>
          <w:p w:rsidR="00B52B41" w:rsidRPr="0075658C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:rsidTr="00F42A96">
        <w:tc>
          <w:tcPr>
            <w:tcW w:w="10349" w:type="dxa"/>
            <w:gridSpan w:val="4"/>
            <w:shd w:val="clear" w:color="auto" w:fill="E7E6E6" w:themeFill="background2"/>
          </w:tcPr>
          <w:p w:rsidR="00B52B41" w:rsidRPr="0075658C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75658C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Wykaz zrealizowanych usług/projektów w zakresie świadczenia usług </w:t>
            </w:r>
            <w:r w:rsidR="00383463" w:rsidRPr="0075658C">
              <w:rPr>
                <w:rFonts w:asciiTheme="majorHAnsi" w:eastAsia="Times New Roman" w:hAnsiTheme="majorHAnsi" w:cstheme="majorHAnsi"/>
                <w:b/>
                <w:lang w:eastAsia="pl-PL"/>
              </w:rPr>
              <w:t>aktywnej integracji</w:t>
            </w:r>
            <w:r w:rsidRPr="0075658C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wraz z ich krótkim opisem.</w:t>
            </w:r>
          </w:p>
        </w:tc>
      </w:tr>
      <w:tr w:rsidR="00B52B41" w:rsidRPr="00F42A96" w:rsidTr="00A80FD2">
        <w:trPr>
          <w:trHeight w:val="1390"/>
        </w:trPr>
        <w:tc>
          <w:tcPr>
            <w:tcW w:w="10349" w:type="dxa"/>
            <w:gridSpan w:val="4"/>
          </w:tcPr>
          <w:p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:rsidTr="00F42A96">
        <w:tc>
          <w:tcPr>
            <w:tcW w:w="10349" w:type="dxa"/>
            <w:gridSpan w:val="4"/>
            <w:shd w:val="clear" w:color="auto" w:fill="E7E6E6" w:themeFill="background2"/>
          </w:tcPr>
          <w:p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projektach.</w:t>
            </w:r>
          </w:p>
        </w:tc>
      </w:tr>
      <w:tr w:rsidR="00B52B41" w:rsidRPr="00F42A96" w:rsidTr="00A80FD2">
        <w:trPr>
          <w:trHeight w:val="857"/>
        </w:trPr>
        <w:tc>
          <w:tcPr>
            <w:tcW w:w="10349" w:type="dxa"/>
            <w:gridSpan w:val="4"/>
          </w:tcPr>
          <w:p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:rsidTr="00720876">
        <w:trPr>
          <w:trHeight w:val="412"/>
        </w:trPr>
        <w:tc>
          <w:tcPr>
            <w:tcW w:w="10349" w:type="dxa"/>
            <w:gridSpan w:val="4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Data:</w:t>
            </w:r>
          </w:p>
        </w:tc>
      </w:tr>
      <w:tr w:rsidR="00F42A96" w:rsidRPr="00F42A96" w:rsidTr="00A80FD2">
        <w:trPr>
          <w:trHeight w:val="847"/>
        </w:trPr>
        <w:tc>
          <w:tcPr>
            <w:tcW w:w="10349" w:type="dxa"/>
            <w:gridSpan w:val="4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</w:tbl>
    <w:p w:rsidR="00B52B41" w:rsidRPr="00AE2DD1" w:rsidRDefault="00B52B41" w:rsidP="00A80FD2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i/>
          <w:sz w:val="20"/>
          <w:szCs w:val="22"/>
        </w:rPr>
      </w:pPr>
    </w:p>
    <w:sectPr w:rsidR="00B52B41" w:rsidRPr="00AE2DD1" w:rsidSect="00F42A96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CE3" w:rsidRDefault="00463CE3" w:rsidP="00F42A96">
      <w:pPr>
        <w:spacing w:after="0" w:line="240" w:lineRule="auto"/>
      </w:pPr>
      <w:r>
        <w:separator/>
      </w:r>
    </w:p>
  </w:endnote>
  <w:endnote w:type="continuationSeparator" w:id="0">
    <w:p w:rsidR="00463CE3" w:rsidRDefault="00463CE3" w:rsidP="00F4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CE3" w:rsidRDefault="00463CE3" w:rsidP="00F42A96">
      <w:pPr>
        <w:spacing w:after="0" w:line="240" w:lineRule="auto"/>
      </w:pPr>
      <w:r>
        <w:separator/>
      </w:r>
    </w:p>
  </w:footnote>
  <w:footnote w:type="continuationSeparator" w:id="0">
    <w:p w:rsidR="00463CE3" w:rsidRDefault="00463CE3" w:rsidP="00F4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A96" w:rsidRDefault="00F42A96" w:rsidP="00F42A96">
    <w:pPr>
      <w:pStyle w:val="Nagwek"/>
      <w:jc w:val="right"/>
    </w:pPr>
    <w:r w:rsidRPr="00F42A96"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285"/>
    <w:multiLevelType w:val="hybridMultilevel"/>
    <w:tmpl w:val="5BE2542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2D2BBE"/>
    <w:multiLevelType w:val="hybridMultilevel"/>
    <w:tmpl w:val="E11456D2"/>
    <w:lvl w:ilvl="0" w:tplc="6840C55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41AE0"/>
    <w:multiLevelType w:val="hybridMultilevel"/>
    <w:tmpl w:val="62B412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9B5A97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1B5E1360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F6775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1CC025DE"/>
    <w:multiLevelType w:val="hybridMultilevel"/>
    <w:tmpl w:val="C7246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C2021"/>
    <w:multiLevelType w:val="hybridMultilevel"/>
    <w:tmpl w:val="4FFA8C5A"/>
    <w:lvl w:ilvl="0" w:tplc="E5AA27B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B142FE"/>
    <w:multiLevelType w:val="hybridMultilevel"/>
    <w:tmpl w:val="5E3EE0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B7743"/>
    <w:multiLevelType w:val="hybridMultilevel"/>
    <w:tmpl w:val="F7F6622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556195"/>
    <w:multiLevelType w:val="hybridMultilevel"/>
    <w:tmpl w:val="29F29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D12CB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3295B"/>
    <w:multiLevelType w:val="hybridMultilevel"/>
    <w:tmpl w:val="89260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71247D"/>
    <w:multiLevelType w:val="hybridMultilevel"/>
    <w:tmpl w:val="2DFEE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73606"/>
    <w:multiLevelType w:val="hybridMultilevel"/>
    <w:tmpl w:val="2E9444A2"/>
    <w:lvl w:ilvl="0" w:tplc="78AE39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4624BE"/>
    <w:multiLevelType w:val="hybridMultilevel"/>
    <w:tmpl w:val="49B29FD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F30794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5E150E1E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>
    <w:nsid w:val="6665781B"/>
    <w:multiLevelType w:val="hybridMultilevel"/>
    <w:tmpl w:val="124E7B4A"/>
    <w:lvl w:ilvl="0" w:tplc="FA16C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C5585D"/>
    <w:multiLevelType w:val="hybridMultilevel"/>
    <w:tmpl w:val="5B2C0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C155C0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6EDB0DEA"/>
    <w:multiLevelType w:val="hybridMultilevel"/>
    <w:tmpl w:val="D85A7A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1D5990"/>
    <w:multiLevelType w:val="hybridMultilevel"/>
    <w:tmpl w:val="61127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20"/>
  </w:num>
  <w:num w:numId="5">
    <w:abstractNumId w:val="16"/>
  </w:num>
  <w:num w:numId="6">
    <w:abstractNumId w:val="3"/>
  </w:num>
  <w:num w:numId="7">
    <w:abstractNumId w:val="13"/>
  </w:num>
  <w:num w:numId="8">
    <w:abstractNumId w:val="7"/>
  </w:num>
  <w:num w:numId="9">
    <w:abstractNumId w:val="22"/>
  </w:num>
  <w:num w:numId="10">
    <w:abstractNumId w:val="10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6"/>
  </w:num>
  <w:num w:numId="17">
    <w:abstractNumId w:val="12"/>
  </w:num>
  <w:num w:numId="18">
    <w:abstractNumId w:val="14"/>
  </w:num>
  <w:num w:numId="19">
    <w:abstractNumId w:val="8"/>
  </w:num>
  <w:num w:numId="20">
    <w:abstractNumId w:val="4"/>
  </w:num>
  <w:num w:numId="21">
    <w:abstractNumId w:val="0"/>
  </w:num>
  <w:num w:numId="22">
    <w:abstractNumId w:val="15"/>
  </w:num>
  <w:num w:numId="23">
    <w:abstractNumId w:val="9"/>
  </w:num>
  <w:num w:numId="24">
    <w:abstractNumId w:val="17"/>
  </w:num>
  <w:num w:numId="25">
    <w:abstractNumId w:val="21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05C"/>
    <w:rsid w:val="0009569C"/>
    <w:rsid w:val="000B7D74"/>
    <w:rsid w:val="000C6CA3"/>
    <w:rsid w:val="000C71DC"/>
    <w:rsid w:val="00121A9A"/>
    <w:rsid w:val="00141F3B"/>
    <w:rsid w:val="00160F5D"/>
    <w:rsid w:val="001633C4"/>
    <w:rsid w:val="001B7798"/>
    <w:rsid w:val="001C6CB3"/>
    <w:rsid w:val="001D0D26"/>
    <w:rsid w:val="001F4360"/>
    <w:rsid w:val="0020764E"/>
    <w:rsid w:val="002130A7"/>
    <w:rsid w:val="002146E3"/>
    <w:rsid w:val="00221696"/>
    <w:rsid w:val="00226108"/>
    <w:rsid w:val="00233F8C"/>
    <w:rsid w:val="00250CF2"/>
    <w:rsid w:val="002563C6"/>
    <w:rsid w:val="002D2743"/>
    <w:rsid w:val="002D5983"/>
    <w:rsid w:val="002E0F54"/>
    <w:rsid w:val="002E672B"/>
    <w:rsid w:val="002F45BB"/>
    <w:rsid w:val="00303BE3"/>
    <w:rsid w:val="00347A32"/>
    <w:rsid w:val="00374EBD"/>
    <w:rsid w:val="00377611"/>
    <w:rsid w:val="00383463"/>
    <w:rsid w:val="003C499A"/>
    <w:rsid w:val="00403BAC"/>
    <w:rsid w:val="00406FD9"/>
    <w:rsid w:val="00423F83"/>
    <w:rsid w:val="00463CE3"/>
    <w:rsid w:val="00470F31"/>
    <w:rsid w:val="004D3EF1"/>
    <w:rsid w:val="004F5228"/>
    <w:rsid w:val="005050E6"/>
    <w:rsid w:val="00527BD1"/>
    <w:rsid w:val="00541E6D"/>
    <w:rsid w:val="0054228F"/>
    <w:rsid w:val="00543522"/>
    <w:rsid w:val="0054540D"/>
    <w:rsid w:val="00556E99"/>
    <w:rsid w:val="00562CEA"/>
    <w:rsid w:val="005657BC"/>
    <w:rsid w:val="00572EF8"/>
    <w:rsid w:val="005734D0"/>
    <w:rsid w:val="00581717"/>
    <w:rsid w:val="005D25AB"/>
    <w:rsid w:val="005F2F9D"/>
    <w:rsid w:val="006058CE"/>
    <w:rsid w:val="006311B9"/>
    <w:rsid w:val="00635742"/>
    <w:rsid w:val="00683403"/>
    <w:rsid w:val="006F2E70"/>
    <w:rsid w:val="00715460"/>
    <w:rsid w:val="0074574B"/>
    <w:rsid w:val="0075658C"/>
    <w:rsid w:val="007742ED"/>
    <w:rsid w:val="007804CD"/>
    <w:rsid w:val="00781B0E"/>
    <w:rsid w:val="007933DF"/>
    <w:rsid w:val="007B5026"/>
    <w:rsid w:val="007D3118"/>
    <w:rsid w:val="007E5C19"/>
    <w:rsid w:val="00801DE3"/>
    <w:rsid w:val="0080651D"/>
    <w:rsid w:val="00806FC5"/>
    <w:rsid w:val="00821402"/>
    <w:rsid w:val="00831221"/>
    <w:rsid w:val="0083517F"/>
    <w:rsid w:val="00882CC4"/>
    <w:rsid w:val="008E5EE9"/>
    <w:rsid w:val="0091144C"/>
    <w:rsid w:val="00956C98"/>
    <w:rsid w:val="00973D22"/>
    <w:rsid w:val="0097511A"/>
    <w:rsid w:val="009B3DFD"/>
    <w:rsid w:val="009D12E6"/>
    <w:rsid w:val="009E415A"/>
    <w:rsid w:val="009F3F4F"/>
    <w:rsid w:val="009F7C38"/>
    <w:rsid w:val="00A131F0"/>
    <w:rsid w:val="00A45D8C"/>
    <w:rsid w:val="00A80FD2"/>
    <w:rsid w:val="00A86840"/>
    <w:rsid w:val="00AB3CE3"/>
    <w:rsid w:val="00AB3F6F"/>
    <w:rsid w:val="00AE24A3"/>
    <w:rsid w:val="00AE2DD1"/>
    <w:rsid w:val="00AE4128"/>
    <w:rsid w:val="00AE4840"/>
    <w:rsid w:val="00AF179E"/>
    <w:rsid w:val="00B5016F"/>
    <w:rsid w:val="00B52B41"/>
    <w:rsid w:val="00B62C0D"/>
    <w:rsid w:val="00B87934"/>
    <w:rsid w:val="00B93399"/>
    <w:rsid w:val="00BC0996"/>
    <w:rsid w:val="00BE5DFD"/>
    <w:rsid w:val="00C1536F"/>
    <w:rsid w:val="00C23C44"/>
    <w:rsid w:val="00C80AF9"/>
    <w:rsid w:val="00C975D5"/>
    <w:rsid w:val="00CA3929"/>
    <w:rsid w:val="00D2791B"/>
    <w:rsid w:val="00D36001"/>
    <w:rsid w:val="00D60296"/>
    <w:rsid w:val="00DB3589"/>
    <w:rsid w:val="00DC418F"/>
    <w:rsid w:val="00DC7514"/>
    <w:rsid w:val="00DC7CE5"/>
    <w:rsid w:val="00DD7729"/>
    <w:rsid w:val="00E07906"/>
    <w:rsid w:val="00E227ED"/>
    <w:rsid w:val="00E67586"/>
    <w:rsid w:val="00E87B7E"/>
    <w:rsid w:val="00E97144"/>
    <w:rsid w:val="00EB1818"/>
    <w:rsid w:val="00ED323D"/>
    <w:rsid w:val="00ED705C"/>
    <w:rsid w:val="00EF7080"/>
    <w:rsid w:val="00F0427F"/>
    <w:rsid w:val="00F32A3B"/>
    <w:rsid w:val="00F42A96"/>
    <w:rsid w:val="00F6334C"/>
    <w:rsid w:val="00F87AA1"/>
    <w:rsid w:val="00F9312C"/>
    <w:rsid w:val="00FD1D93"/>
    <w:rsid w:val="00FE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1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7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6108"/>
    <w:rPr>
      <w:color w:val="0563C1" w:themeColor="hyperlink"/>
      <w:u w:val="single"/>
    </w:rPr>
  </w:style>
  <w:style w:type="character" w:customStyle="1" w:styleId="Mention">
    <w:name w:val="Mention"/>
    <w:basedOn w:val="Domylnaczcionkaakapitu"/>
    <w:uiPriority w:val="99"/>
    <w:semiHidden/>
    <w:unhideWhenUsed/>
    <w:rsid w:val="00226108"/>
    <w:rPr>
      <w:color w:val="2B579A"/>
      <w:shd w:val="clear" w:color="auto" w:fill="E6E6E6"/>
    </w:rPr>
  </w:style>
  <w:style w:type="character" w:customStyle="1" w:styleId="alb">
    <w:name w:val="a_lb"/>
    <w:basedOn w:val="Domylnaczcionkaakapitu"/>
    <w:rsid w:val="006F2E70"/>
  </w:style>
  <w:style w:type="character" w:customStyle="1" w:styleId="alb-s">
    <w:name w:val="a_lb-s"/>
    <w:basedOn w:val="Domylnaczcionkaakapitu"/>
    <w:rsid w:val="006F2E70"/>
  </w:style>
  <w:style w:type="character" w:customStyle="1" w:styleId="fn-ref">
    <w:name w:val="fn-ref"/>
    <w:basedOn w:val="Domylnaczcionkaakapitu"/>
    <w:rsid w:val="006F2E70"/>
  </w:style>
  <w:style w:type="paragraph" w:styleId="Akapitzlist">
    <w:name w:val="List Paragraph"/>
    <w:basedOn w:val="Normalny"/>
    <w:uiPriority w:val="34"/>
    <w:qFormat/>
    <w:rsid w:val="005050E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74EBD"/>
    <w:rPr>
      <w:b/>
      <w:bCs/>
    </w:rPr>
  </w:style>
  <w:style w:type="table" w:styleId="Tabela-Siatka">
    <w:name w:val="Table Grid"/>
    <w:basedOn w:val="Standardowy"/>
    <w:uiPriority w:val="39"/>
    <w:rsid w:val="00B52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A96"/>
  </w:style>
  <w:style w:type="paragraph" w:styleId="Stopka">
    <w:name w:val="footer"/>
    <w:basedOn w:val="Normalny"/>
    <w:link w:val="Stopka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A9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6C9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3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0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1727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e.maruchniak</cp:lastModifiedBy>
  <cp:revision>3</cp:revision>
  <cp:lastPrinted>2019-06-27T07:33:00Z</cp:lastPrinted>
  <dcterms:created xsi:type="dcterms:W3CDTF">2020-05-14T05:35:00Z</dcterms:created>
  <dcterms:modified xsi:type="dcterms:W3CDTF">2020-05-14T07:10:00Z</dcterms:modified>
</cp:coreProperties>
</file>