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6DA" w14:textId="77777777" w:rsidR="000D7513" w:rsidRPr="002D53D2" w:rsidRDefault="000D7513" w:rsidP="000D7513">
      <w:pPr>
        <w:jc w:val="both"/>
        <w:rPr>
          <w:b/>
          <w:bCs/>
          <w:sz w:val="32"/>
          <w:szCs w:val="32"/>
        </w:rPr>
      </w:pPr>
      <w:r w:rsidRPr="006E1BF8">
        <w:rPr>
          <w:noProof/>
        </w:rPr>
        <w:drawing>
          <wp:anchor distT="0" distB="0" distL="114300" distR="114300" simplePos="0" relativeHeight="251659264" behindDoc="1" locked="0" layoutInCell="1" allowOverlap="1" wp14:anchorId="7E9E5560" wp14:editId="1B3E4847">
            <wp:simplePos x="0" y="0"/>
            <wp:positionH relativeFrom="margin">
              <wp:posOffset>-1577975</wp:posOffset>
            </wp:positionH>
            <wp:positionV relativeFrom="paragraph">
              <wp:posOffset>-572135</wp:posOffset>
            </wp:positionV>
            <wp:extent cx="4114800" cy="17145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                           </w:t>
      </w:r>
      <w:r w:rsidRPr="002D53D2">
        <w:rPr>
          <w:b/>
          <w:bCs/>
          <w:sz w:val="32"/>
          <w:szCs w:val="32"/>
        </w:rPr>
        <w:t>Uwaga mieszkańcy budynków wielorodzinnych</w:t>
      </w:r>
      <w:r>
        <w:rPr>
          <w:b/>
          <w:bCs/>
          <w:sz w:val="32"/>
          <w:szCs w:val="32"/>
        </w:rPr>
        <w:t xml:space="preserve"> </w:t>
      </w:r>
      <w:r w:rsidRPr="002D53D2">
        <w:rPr>
          <w:b/>
          <w:bCs/>
          <w:sz w:val="32"/>
          <w:szCs w:val="32"/>
        </w:rPr>
        <w:t>!</w:t>
      </w:r>
      <w:r>
        <w:rPr>
          <w:b/>
          <w:bCs/>
          <w:sz w:val="32"/>
          <w:szCs w:val="32"/>
        </w:rPr>
        <w:t>!!</w:t>
      </w:r>
    </w:p>
    <w:p w14:paraId="2F92C5F7" w14:textId="77777777" w:rsidR="000D7513" w:rsidRDefault="000D7513" w:rsidP="000D7513">
      <w:pPr>
        <w:pStyle w:val="Default"/>
        <w:jc w:val="both"/>
        <w:rPr>
          <w:b/>
          <w:bCs/>
          <w:sz w:val="22"/>
          <w:szCs w:val="22"/>
        </w:rPr>
      </w:pPr>
    </w:p>
    <w:p w14:paraId="2CC1541F" w14:textId="77777777" w:rsidR="000D7513" w:rsidRDefault="000D7513" w:rsidP="000D7513">
      <w:pPr>
        <w:pStyle w:val="Default"/>
        <w:jc w:val="both"/>
        <w:rPr>
          <w:b/>
          <w:bCs/>
          <w:sz w:val="22"/>
          <w:szCs w:val="22"/>
        </w:rPr>
      </w:pPr>
    </w:p>
    <w:p w14:paraId="0FC4F65E" w14:textId="77777777" w:rsidR="000D7513" w:rsidRDefault="000D7513" w:rsidP="000D7513">
      <w:pPr>
        <w:pStyle w:val="Default"/>
        <w:jc w:val="both"/>
        <w:rPr>
          <w:b/>
          <w:bCs/>
          <w:sz w:val="22"/>
          <w:szCs w:val="22"/>
        </w:rPr>
      </w:pPr>
    </w:p>
    <w:p w14:paraId="122C241B" w14:textId="77777777" w:rsidR="000D7513" w:rsidRDefault="000D7513" w:rsidP="000D7513">
      <w:pPr>
        <w:pStyle w:val="Default"/>
        <w:jc w:val="both"/>
        <w:rPr>
          <w:b/>
          <w:bCs/>
          <w:sz w:val="22"/>
          <w:szCs w:val="22"/>
        </w:rPr>
      </w:pPr>
      <w:r w:rsidRPr="002D53D2">
        <w:rPr>
          <w:b/>
          <w:bCs/>
          <w:sz w:val="22"/>
          <w:szCs w:val="22"/>
        </w:rPr>
        <w:t>Gmina Jerzmanowa zbiera informacje od mieszkańców</w:t>
      </w:r>
      <w:r>
        <w:rPr>
          <w:b/>
          <w:bCs/>
          <w:sz w:val="22"/>
          <w:szCs w:val="22"/>
        </w:rPr>
        <w:t xml:space="preserve"> lokali mieszkalnych w</w:t>
      </w:r>
      <w:r w:rsidRPr="002D53D2">
        <w:rPr>
          <w:b/>
          <w:bCs/>
          <w:sz w:val="22"/>
          <w:szCs w:val="22"/>
        </w:rPr>
        <w:t xml:space="preserve"> budynk</w:t>
      </w:r>
      <w:r>
        <w:rPr>
          <w:b/>
          <w:bCs/>
          <w:sz w:val="22"/>
          <w:szCs w:val="22"/>
        </w:rPr>
        <w:t>ach</w:t>
      </w:r>
      <w:r w:rsidRPr="002D53D2">
        <w:rPr>
          <w:b/>
          <w:bCs/>
          <w:sz w:val="22"/>
          <w:szCs w:val="22"/>
        </w:rPr>
        <w:t xml:space="preserve"> wielorodzinnych o chęci przystąpienia do Programu „Ciepłe </w:t>
      </w:r>
      <w:r>
        <w:rPr>
          <w:b/>
          <w:bCs/>
          <w:sz w:val="22"/>
          <w:szCs w:val="22"/>
        </w:rPr>
        <w:t>M</w:t>
      </w:r>
      <w:r w:rsidRPr="002D53D2">
        <w:rPr>
          <w:b/>
          <w:bCs/>
          <w:sz w:val="22"/>
          <w:szCs w:val="22"/>
        </w:rPr>
        <w:t xml:space="preserve">ieszkanie”, dzięki któremu będzie można uzyskać dofinansowanie na: </w:t>
      </w:r>
    </w:p>
    <w:p w14:paraId="4271DCE0" w14:textId="77777777" w:rsidR="000D7513" w:rsidRPr="002D53D2" w:rsidRDefault="000D7513" w:rsidP="000D7513">
      <w:pPr>
        <w:pStyle w:val="Default"/>
        <w:jc w:val="both"/>
        <w:rPr>
          <w:b/>
          <w:bCs/>
          <w:sz w:val="22"/>
          <w:szCs w:val="22"/>
        </w:rPr>
      </w:pPr>
    </w:p>
    <w:p w14:paraId="253358A4" w14:textId="77777777" w:rsidR="000D7513" w:rsidRPr="002D53D2" w:rsidRDefault="000D7513" w:rsidP="000D7513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2D53D2">
        <w:rPr>
          <w:b/>
          <w:bCs/>
          <w:sz w:val="22"/>
          <w:szCs w:val="22"/>
        </w:rPr>
        <w:t xml:space="preserve">wymianę nieefektywnego źródła ciepła na nowe; </w:t>
      </w:r>
    </w:p>
    <w:p w14:paraId="3DDC4832" w14:textId="77777777" w:rsidR="000D7513" w:rsidRPr="002D53D2" w:rsidRDefault="000D7513" w:rsidP="000D7513">
      <w:pPr>
        <w:pStyle w:val="Default"/>
        <w:numPr>
          <w:ilvl w:val="0"/>
          <w:numId w:val="1"/>
        </w:numPr>
        <w:spacing w:after="17"/>
        <w:jc w:val="both"/>
        <w:rPr>
          <w:b/>
          <w:bCs/>
          <w:sz w:val="22"/>
          <w:szCs w:val="22"/>
        </w:rPr>
      </w:pPr>
      <w:r w:rsidRPr="002D53D2">
        <w:rPr>
          <w:b/>
          <w:bCs/>
          <w:sz w:val="22"/>
          <w:szCs w:val="22"/>
        </w:rPr>
        <w:t>modernizację centralnego ogrzewania;</w:t>
      </w:r>
    </w:p>
    <w:p w14:paraId="46CA7DFB" w14:textId="77777777" w:rsidR="000D7513" w:rsidRPr="002D53D2" w:rsidRDefault="000D7513" w:rsidP="000D7513">
      <w:pPr>
        <w:pStyle w:val="Default"/>
        <w:numPr>
          <w:ilvl w:val="0"/>
          <w:numId w:val="1"/>
        </w:numPr>
        <w:spacing w:after="17"/>
        <w:jc w:val="both"/>
        <w:rPr>
          <w:b/>
          <w:bCs/>
          <w:sz w:val="22"/>
          <w:szCs w:val="22"/>
        </w:rPr>
      </w:pPr>
      <w:r w:rsidRPr="002D53D2">
        <w:rPr>
          <w:b/>
          <w:bCs/>
          <w:sz w:val="22"/>
          <w:szCs w:val="22"/>
        </w:rPr>
        <w:t xml:space="preserve">zakup i montaż okien w lokalu mieszkalnym lub drzwi oddzielających lokal od przestrzeni nieogrzewanej lub środowiska zewnętrznego (zawiera również demontaż); </w:t>
      </w:r>
    </w:p>
    <w:p w14:paraId="614FDB86" w14:textId="77777777" w:rsidR="000D7513" w:rsidRPr="002D53D2" w:rsidRDefault="000D7513" w:rsidP="000D7513">
      <w:pPr>
        <w:pStyle w:val="Default"/>
        <w:numPr>
          <w:ilvl w:val="0"/>
          <w:numId w:val="1"/>
        </w:numPr>
        <w:spacing w:after="17"/>
        <w:jc w:val="both"/>
        <w:rPr>
          <w:b/>
          <w:bCs/>
          <w:sz w:val="22"/>
          <w:szCs w:val="22"/>
        </w:rPr>
      </w:pPr>
      <w:r w:rsidRPr="002D53D2">
        <w:rPr>
          <w:b/>
          <w:bCs/>
          <w:sz w:val="22"/>
          <w:szCs w:val="22"/>
        </w:rPr>
        <w:t xml:space="preserve">zakup i montaż wentylacji mechanicznej z odzyskiem ciepła w lokalu mieszkalnym; </w:t>
      </w:r>
    </w:p>
    <w:p w14:paraId="4FA59F9C" w14:textId="3201D09A" w:rsidR="000D7513" w:rsidRPr="002D53D2" w:rsidRDefault="000D7513" w:rsidP="000D7513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2D53D2">
        <w:rPr>
          <w:b/>
          <w:bCs/>
          <w:sz w:val="22"/>
          <w:szCs w:val="22"/>
        </w:rPr>
        <w:t>dokumentacj</w:t>
      </w:r>
      <w:r>
        <w:rPr>
          <w:b/>
          <w:bCs/>
          <w:sz w:val="22"/>
          <w:szCs w:val="22"/>
        </w:rPr>
        <w:t>ę</w:t>
      </w:r>
      <w:r w:rsidRPr="002D53D2">
        <w:rPr>
          <w:b/>
          <w:bCs/>
          <w:sz w:val="22"/>
          <w:szCs w:val="22"/>
        </w:rPr>
        <w:t xml:space="preserve"> projektow</w:t>
      </w:r>
      <w:r>
        <w:rPr>
          <w:b/>
          <w:bCs/>
          <w:sz w:val="22"/>
          <w:szCs w:val="22"/>
        </w:rPr>
        <w:t>ą</w:t>
      </w:r>
      <w:r w:rsidRPr="002D53D2">
        <w:rPr>
          <w:b/>
          <w:bCs/>
          <w:sz w:val="22"/>
          <w:szCs w:val="22"/>
        </w:rPr>
        <w:t xml:space="preserve"> dotycząc</w:t>
      </w:r>
      <w:r w:rsidR="001E4677">
        <w:rPr>
          <w:b/>
          <w:bCs/>
          <w:sz w:val="22"/>
          <w:szCs w:val="22"/>
        </w:rPr>
        <w:t>ą</w:t>
      </w:r>
      <w:r w:rsidRPr="002D53D2">
        <w:rPr>
          <w:b/>
          <w:bCs/>
          <w:sz w:val="22"/>
          <w:szCs w:val="22"/>
        </w:rPr>
        <w:t xml:space="preserve"> powyższego zakresu; </w:t>
      </w:r>
    </w:p>
    <w:p w14:paraId="1FE90E26" w14:textId="77777777" w:rsidR="000D7513" w:rsidRPr="002D53D2" w:rsidRDefault="000D7513" w:rsidP="000D7513">
      <w:pPr>
        <w:jc w:val="both"/>
        <w:rPr>
          <w:b/>
          <w:bCs/>
        </w:rPr>
      </w:pPr>
    </w:p>
    <w:p w14:paraId="4AD07F8D" w14:textId="77777777" w:rsidR="000D7513" w:rsidRPr="004C1DBD" w:rsidRDefault="000D7513" w:rsidP="000D7513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4C1DBD">
        <w:rPr>
          <w:b/>
          <w:bCs/>
        </w:rPr>
        <w:t>Przez budynek wielorodzinny mieszkalny należy rozumieć budynek, w którym wydzielono więcej niż dwa lokale mieszkalne a Beneficjentem może być osoba fizyczna, która posiada tytuł prawny wynikający z prawa własności lub ograniczonego prawa rzeczowego.</w:t>
      </w:r>
    </w:p>
    <w:p w14:paraId="3BBA2375" w14:textId="77777777" w:rsidR="000D7513" w:rsidRPr="002D53D2" w:rsidRDefault="000D7513" w:rsidP="000D7513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2D53D2">
        <w:rPr>
          <w:b/>
          <w:bCs/>
          <w:sz w:val="22"/>
          <w:szCs w:val="22"/>
        </w:rPr>
        <w:t xml:space="preserve">Uwaga !!! rozpoczęcie przedsięwzięcia w ramach programu </w:t>
      </w:r>
      <w:r>
        <w:rPr>
          <w:b/>
          <w:bCs/>
          <w:sz w:val="22"/>
          <w:szCs w:val="22"/>
        </w:rPr>
        <w:t>„</w:t>
      </w:r>
      <w:r w:rsidRPr="002D53D2">
        <w:rPr>
          <w:b/>
          <w:bCs/>
          <w:sz w:val="22"/>
          <w:szCs w:val="22"/>
        </w:rPr>
        <w:t>Ciepłe Mieszkanie</w:t>
      </w:r>
      <w:r>
        <w:rPr>
          <w:b/>
          <w:bCs/>
          <w:sz w:val="22"/>
          <w:szCs w:val="22"/>
        </w:rPr>
        <w:t>”</w:t>
      </w:r>
      <w:r w:rsidRPr="002D53D2">
        <w:rPr>
          <w:b/>
          <w:bCs/>
          <w:sz w:val="22"/>
          <w:szCs w:val="22"/>
        </w:rPr>
        <w:t xml:space="preserve"> może nastąpić nie wcześniej niż data zawarcia umowy o dofinansowanie potencjalnego Beneficjenta z gminą, co oznacza, że zadania już wykonane lub rozpoczęte nie mogą stanowić kosztów kwalifikowanych. </w:t>
      </w:r>
    </w:p>
    <w:p w14:paraId="6EEF142C" w14:textId="77777777" w:rsidR="000D7513" w:rsidRPr="002D53D2" w:rsidRDefault="000D7513" w:rsidP="000D7513">
      <w:pPr>
        <w:pStyle w:val="Default"/>
        <w:jc w:val="both"/>
        <w:rPr>
          <w:b/>
          <w:bCs/>
          <w:sz w:val="22"/>
          <w:szCs w:val="22"/>
        </w:rPr>
      </w:pPr>
    </w:p>
    <w:p w14:paraId="64E5BF90" w14:textId="77777777" w:rsidR="000D7513" w:rsidRDefault="000D7513" w:rsidP="000D7513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2D53D2">
        <w:rPr>
          <w:b/>
          <w:bCs/>
          <w:sz w:val="22"/>
          <w:szCs w:val="22"/>
        </w:rPr>
        <w:t xml:space="preserve">Intensywność dofinansowania dla potencjalnych Beneficjentów uzależniona jest od dochodów beneficjenta lub osób w jego gospodarstwie domowym i została </w:t>
      </w:r>
      <w:r>
        <w:rPr>
          <w:b/>
          <w:bCs/>
          <w:sz w:val="22"/>
          <w:szCs w:val="22"/>
        </w:rPr>
        <w:t>ustalona na poziomie:</w:t>
      </w:r>
    </w:p>
    <w:p w14:paraId="5CF2E096" w14:textId="77777777" w:rsidR="000D7513" w:rsidRDefault="000D7513" w:rsidP="000D751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- podstawowym –   do 30% kosztów  kwalifikowanych, nie więcej niż 15 000 zł;</w:t>
      </w:r>
    </w:p>
    <w:p w14:paraId="6C9EBC32" w14:textId="77777777" w:rsidR="000D7513" w:rsidRDefault="000D7513" w:rsidP="000D751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- podwyższonym –  do 60 % kosztów kwalifikowanych, nie więcej niż 25 000 zł;</w:t>
      </w:r>
    </w:p>
    <w:p w14:paraId="20A6C4F9" w14:textId="77777777" w:rsidR="000D7513" w:rsidRPr="002D53D2" w:rsidRDefault="000D7513" w:rsidP="000D751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- najwyższym –        do 90 % kosztów kwalifikowanych, nie więcej niż 37 500 zł; </w:t>
      </w:r>
    </w:p>
    <w:p w14:paraId="38DF5335" w14:textId="77777777" w:rsidR="000D7513" w:rsidRDefault="000D7513" w:rsidP="000D7513">
      <w:pPr>
        <w:pStyle w:val="Default"/>
        <w:rPr>
          <w:sz w:val="22"/>
          <w:szCs w:val="22"/>
        </w:rPr>
      </w:pPr>
    </w:p>
    <w:p w14:paraId="6A87EE6B" w14:textId="3F97D1A5" w:rsidR="000D7513" w:rsidRPr="006A05E8" w:rsidRDefault="000D7513" w:rsidP="000D7513">
      <w:pPr>
        <w:pStyle w:val="Default"/>
        <w:rPr>
          <w:b/>
          <w:bCs/>
          <w:sz w:val="32"/>
          <w:szCs w:val="32"/>
        </w:rPr>
      </w:pPr>
      <w:r w:rsidRPr="00754A87">
        <w:rPr>
          <w:b/>
          <w:bCs/>
          <w:sz w:val="22"/>
          <w:szCs w:val="22"/>
        </w:rPr>
        <w:t xml:space="preserve">W związku z powyższym prosimy o wypełnienie krótkiej ankiety i </w:t>
      </w:r>
      <w:r>
        <w:rPr>
          <w:b/>
          <w:bCs/>
          <w:sz w:val="22"/>
          <w:szCs w:val="22"/>
        </w:rPr>
        <w:t>dostarczenie</w:t>
      </w:r>
      <w:r w:rsidRPr="00754A87">
        <w:rPr>
          <w:b/>
          <w:bCs/>
          <w:sz w:val="22"/>
          <w:szCs w:val="22"/>
        </w:rPr>
        <w:t xml:space="preserve"> jej </w:t>
      </w:r>
      <w:r>
        <w:rPr>
          <w:b/>
          <w:bCs/>
          <w:sz w:val="22"/>
          <w:szCs w:val="22"/>
        </w:rPr>
        <w:br/>
        <w:t xml:space="preserve">do dnia </w:t>
      </w:r>
      <w:r w:rsidR="004B5DB0">
        <w:rPr>
          <w:b/>
          <w:bCs/>
          <w:sz w:val="32"/>
          <w:szCs w:val="32"/>
        </w:rPr>
        <w:t>14</w:t>
      </w:r>
      <w:r w:rsidRPr="006A05E8">
        <w:rPr>
          <w:b/>
          <w:bCs/>
          <w:sz w:val="32"/>
          <w:szCs w:val="32"/>
        </w:rPr>
        <w:t>.</w:t>
      </w:r>
      <w:r w:rsidR="004B5DB0">
        <w:rPr>
          <w:b/>
          <w:bCs/>
          <w:sz w:val="32"/>
          <w:szCs w:val="32"/>
        </w:rPr>
        <w:t>10</w:t>
      </w:r>
      <w:r w:rsidRPr="006A05E8">
        <w:rPr>
          <w:b/>
          <w:bCs/>
          <w:sz w:val="32"/>
          <w:szCs w:val="32"/>
        </w:rPr>
        <w:t xml:space="preserve">.2022 </w:t>
      </w:r>
    </w:p>
    <w:p w14:paraId="7BD27AB9" w14:textId="77777777" w:rsidR="000D7513" w:rsidRDefault="000D7513" w:rsidP="000D7513">
      <w:pPr>
        <w:pStyle w:val="Default"/>
        <w:rPr>
          <w:b/>
          <w:bCs/>
          <w:sz w:val="22"/>
          <w:szCs w:val="22"/>
        </w:rPr>
      </w:pPr>
    </w:p>
    <w:p w14:paraId="54BB1513" w14:textId="77777777" w:rsidR="000D7513" w:rsidRDefault="000D7513" w:rsidP="000D7513">
      <w:pPr>
        <w:pStyle w:val="Default"/>
        <w:rPr>
          <w:b/>
          <w:bCs/>
          <w:sz w:val="22"/>
          <w:szCs w:val="22"/>
        </w:rPr>
      </w:pPr>
      <w:r w:rsidRPr="00E4137E">
        <w:rPr>
          <w:b/>
          <w:bCs/>
          <w:sz w:val="28"/>
          <w:szCs w:val="28"/>
        </w:rPr>
        <w:t>do Urzędu Gminy Jerzmanowa - Biuro podawcze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  <w:r w:rsidRPr="00754A87">
        <w:rPr>
          <w:b/>
          <w:bCs/>
          <w:sz w:val="22"/>
          <w:szCs w:val="22"/>
        </w:rPr>
        <w:t xml:space="preserve">ul. Lipowa 4, 67 – 222 Jerzmanowa, </w:t>
      </w:r>
    </w:p>
    <w:p w14:paraId="28245C23" w14:textId="77777777" w:rsidR="000D7513" w:rsidRDefault="000D7513" w:rsidP="000D7513">
      <w:pPr>
        <w:pStyle w:val="Default"/>
        <w:rPr>
          <w:b/>
          <w:bCs/>
          <w:sz w:val="22"/>
          <w:szCs w:val="22"/>
        </w:rPr>
      </w:pPr>
    </w:p>
    <w:p w14:paraId="15EF6337" w14:textId="77777777" w:rsidR="000D7513" w:rsidRPr="00E4137E" w:rsidRDefault="000D7513" w:rsidP="000D751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lub drogą elektroniczną na adres mailowy: </w:t>
      </w:r>
      <w:r w:rsidRPr="00E4137E">
        <w:rPr>
          <w:b/>
          <w:bCs/>
          <w:sz w:val="28"/>
          <w:szCs w:val="28"/>
        </w:rPr>
        <w:t>czystepowietrze@jerzmanowa.com.pl</w:t>
      </w:r>
    </w:p>
    <w:p w14:paraId="1BBDE6CF" w14:textId="77777777" w:rsidR="000D7513" w:rsidRDefault="000D7513" w:rsidP="000D7513">
      <w:pPr>
        <w:pStyle w:val="Default"/>
        <w:rPr>
          <w:b/>
          <w:bCs/>
          <w:sz w:val="22"/>
          <w:szCs w:val="22"/>
        </w:rPr>
      </w:pPr>
    </w:p>
    <w:p w14:paraId="5F4C6505" w14:textId="315DBE84" w:rsidR="000D7513" w:rsidRDefault="000D7513" w:rsidP="000D7513">
      <w:pPr>
        <w:pStyle w:val="Default"/>
        <w:rPr>
          <w:b/>
          <w:bCs/>
          <w:sz w:val="32"/>
          <w:szCs w:val="32"/>
        </w:rPr>
      </w:pPr>
      <w:r w:rsidRPr="00754A87">
        <w:rPr>
          <w:b/>
          <w:bCs/>
          <w:sz w:val="22"/>
          <w:szCs w:val="22"/>
        </w:rPr>
        <w:t xml:space="preserve">Wszystkie informacje dotyczące programu „Ciepłe Mieszkanie” udzielane </w:t>
      </w:r>
      <w:r w:rsidR="004B5DB0">
        <w:rPr>
          <w:b/>
          <w:bCs/>
          <w:sz w:val="22"/>
          <w:szCs w:val="22"/>
        </w:rPr>
        <w:t xml:space="preserve">są </w:t>
      </w:r>
      <w:r w:rsidRPr="00754A87">
        <w:rPr>
          <w:b/>
          <w:bCs/>
          <w:sz w:val="22"/>
          <w:szCs w:val="22"/>
        </w:rPr>
        <w:t>pod nr. telefonu</w:t>
      </w:r>
      <w:r>
        <w:rPr>
          <w:b/>
          <w:bCs/>
          <w:sz w:val="22"/>
          <w:szCs w:val="22"/>
        </w:rPr>
        <w:t xml:space="preserve">: </w:t>
      </w:r>
      <w:r w:rsidRPr="000D5E38">
        <w:rPr>
          <w:b/>
          <w:bCs/>
          <w:sz w:val="32"/>
          <w:szCs w:val="32"/>
        </w:rPr>
        <w:t>76 837 36 19;</w:t>
      </w:r>
    </w:p>
    <w:p w14:paraId="10CC5825" w14:textId="77777777" w:rsidR="000D7513" w:rsidRPr="00D71565" w:rsidRDefault="000D7513" w:rsidP="000D751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Więcej szczegółów dotyczących programu na stronie: </w:t>
      </w:r>
      <w:r>
        <w:rPr>
          <w:b/>
          <w:bCs/>
          <w:sz w:val="22"/>
          <w:szCs w:val="22"/>
        </w:rPr>
        <w:br/>
      </w:r>
      <w:r w:rsidRPr="00727E18">
        <w:rPr>
          <w:b/>
          <w:bCs/>
          <w:sz w:val="22"/>
          <w:szCs w:val="22"/>
          <w:u w:val="single"/>
        </w:rPr>
        <w:t>https://czystepowietrze.gov.pl/cieple-mieszkanie/</w:t>
      </w:r>
    </w:p>
    <w:p w14:paraId="0A5E496E" w14:textId="77777777" w:rsidR="000D7513" w:rsidRDefault="000D7513" w:rsidP="000D7513">
      <w:pPr>
        <w:pStyle w:val="Default"/>
        <w:rPr>
          <w:b/>
          <w:bCs/>
          <w:sz w:val="32"/>
          <w:szCs w:val="32"/>
        </w:rPr>
      </w:pPr>
    </w:p>
    <w:p w14:paraId="5E33A719" w14:textId="77777777" w:rsidR="000D7513" w:rsidRPr="00CF2770" w:rsidRDefault="000D7513" w:rsidP="000D751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Ankieta nie jest wnioskiem o dofinansowanie. Ma na celu określenie skali zapotrzebowania na wymianę źródła ciepła oraz poprawę efektywności energetycznej w lokalach mieszkalnych w budynkach wielorodzinnych. </w: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3F677DC5" wp14:editId="0050CE54">
                <wp:simplePos x="0" y="0"/>
                <wp:positionH relativeFrom="column">
                  <wp:posOffset>-3285155</wp:posOffset>
                </wp:positionH>
                <wp:positionV relativeFrom="paragraph">
                  <wp:posOffset>82885</wp:posOffset>
                </wp:positionV>
                <wp:extent cx="360" cy="360"/>
                <wp:effectExtent l="57150" t="38100" r="38100" b="5715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3F677DC5" wp14:editId="0050CE54">
                <wp:simplePos x="0" y="0"/>
                <wp:positionH relativeFrom="column">
                  <wp:posOffset>-3285155</wp:posOffset>
                </wp:positionH>
                <wp:positionV relativeFrom="paragraph">
                  <wp:posOffset>82885</wp:posOffset>
                </wp:positionV>
                <wp:extent cx="360" cy="360"/>
                <wp:effectExtent l="57150" t="38100" r="38100" b="5715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smo odręczne 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3708253D" wp14:editId="4E895BE5">
                <wp:simplePos x="0" y="0"/>
                <wp:positionH relativeFrom="column">
                  <wp:posOffset>-2698355</wp:posOffset>
                </wp:positionH>
                <wp:positionV relativeFrom="paragraph">
                  <wp:posOffset>3230005</wp:posOffset>
                </wp:positionV>
                <wp:extent cx="360" cy="360"/>
                <wp:effectExtent l="57150" t="38100" r="38100" b="5715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3708253D" wp14:editId="4E895BE5">
                <wp:simplePos x="0" y="0"/>
                <wp:positionH relativeFrom="column">
                  <wp:posOffset>-2698355</wp:posOffset>
                </wp:positionH>
                <wp:positionV relativeFrom="paragraph">
                  <wp:posOffset>3230005</wp:posOffset>
                </wp:positionV>
                <wp:extent cx="360" cy="360"/>
                <wp:effectExtent l="57150" t="38100" r="38100" b="5715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smo odręczne 5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4EFA2F" w14:textId="77777777" w:rsidR="003868E2" w:rsidRDefault="003868E2"/>
    <w:sectPr w:rsidR="0038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35F2"/>
    <w:multiLevelType w:val="hybridMultilevel"/>
    <w:tmpl w:val="850A7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B2650"/>
    <w:multiLevelType w:val="hybridMultilevel"/>
    <w:tmpl w:val="AF584F78"/>
    <w:lvl w:ilvl="0" w:tplc="A9EA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8339">
    <w:abstractNumId w:val="0"/>
  </w:num>
  <w:num w:numId="2" w16cid:durableId="64377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13"/>
    <w:rsid w:val="000D7513"/>
    <w:rsid w:val="001E4677"/>
    <w:rsid w:val="003868E2"/>
    <w:rsid w:val="004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EDE4"/>
  <w15:chartTrackingRefBased/>
  <w15:docId w15:val="{0A3F6B12-D105-43AC-BF77-712E8B64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5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7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0T07:15:31.040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0T07:15:15.08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Mleczko</dc:creator>
  <cp:keywords/>
  <dc:description/>
  <cp:lastModifiedBy>Katarzyna Mleczko</cp:lastModifiedBy>
  <cp:revision>3</cp:revision>
  <dcterms:created xsi:type="dcterms:W3CDTF">2022-08-24T10:23:00Z</dcterms:created>
  <dcterms:modified xsi:type="dcterms:W3CDTF">2022-09-13T09:56:00Z</dcterms:modified>
</cp:coreProperties>
</file>